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2E5206" w14:textId="77777777" w:rsidR="000B53D0" w:rsidRPr="00845C12" w:rsidRDefault="000B53D0" w:rsidP="00DB2FA0">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Historia de la música occidental 410034</w:t>
      </w:r>
    </w:p>
    <w:p w14:paraId="5B0D67DA" w14:textId="77777777" w:rsidR="000B53D0" w:rsidRPr="00845C12" w:rsidRDefault="000B53D0" w:rsidP="00DB2FA0">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Fase 3 Del barroco al clasismo</w:t>
      </w:r>
    </w:p>
    <w:p w14:paraId="2C55EE76" w14:textId="77777777" w:rsidR="000B53D0" w:rsidRPr="00845C12" w:rsidRDefault="000B53D0" w:rsidP="00DB2FA0">
      <w:pPr>
        <w:spacing w:line="480" w:lineRule="auto"/>
        <w:jc w:val="center"/>
        <w:rPr>
          <w:rFonts w:ascii="Times New Roman" w:hAnsi="Times New Roman" w:cs="Times New Roman"/>
          <w:b/>
          <w:sz w:val="24"/>
        </w:rPr>
      </w:pPr>
    </w:p>
    <w:p w14:paraId="77A9FDA7" w14:textId="77777777" w:rsidR="000B53D0" w:rsidRPr="00845C12" w:rsidRDefault="000B53D0" w:rsidP="00DB2FA0">
      <w:pPr>
        <w:spacing w:line="480" w:lineRule="auto"/>
        <w:jc w:val="center"/>
        <w:rPr>
          <w:rFonts w:ascii="Times New Roman" w:hAnsi="Times New Roman" w:cs="Times New Roman"/>
          <w:b/>
        </w:rPr>
      </w:pPr>
    </w:p>
    <w:p w14:paraId="4F74F93C" w14:textId="77777777" w:rsidR="000B53D0" w:rsidRPr="00845C12" w:rsidRDefault="000B53D0" w:rsidP="00DB2FA0">
      <w:pPr>
        <w:spacing w:line="480" w:lineRule="auto"/>
        <w:jc w:val="center"/>
        <w:rPr>
          <w:rFonts w:ascii="Times New Roman" w:hAnsi="Times New Roman" w:cs="Times New Roman"/>
          <w:b/>
          <w:sz w:val="24"/>
          <w:szCs w:val="24"/>
        </w:rPr>
      </w:pPr>
    </w:p>
    <w:p w14:paraId="558A5F84" w14:textId="77777777" w:rsidR="000B53D0" w:rsidRPr="00845C12" w:rsidRDefault="000B53D0" w:rsidP="00DB2FA0">
      <w:pPr>
        <w:spacing w:line="480" w:lineRule="auto"/>
        <w:jc w:val="center"/>
        <w:rPr>
          <w:rFonts w:ascii="Times New Roman" w:hAnsi="Times New Roman" w:cs="Times New Roman"/>
          <w:b/>
          <w:sz w:val="24"/>
          <w:szCs w:val="24"/>
        </w:rPr>
      </w:pPr>
    </w:p>
    <w:p w14:paraId="387F3A4C"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Ana María Tibaduiza Vega</w:t>
      </w:r>
    </w:p>
    <w:p w14:paraId="03EC4C4E"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Grupo 35</w:t>
      </w:r>
    </w:p>
    <w:p w14:paraId="1B3805E2" w14:textId="77777777" w:rsidR="000B53D0" w:rsidRPr="00845C12" w:rsidRDefault="000B53D0" w:rsidP="00DB2FA0">
      <w:pPr>
        <w:spacing w:line="480" w:lineRule="auto"/>
        <w:jc w:val="center"/>
        <w:rPr>
          <w:rFonts w:ascii="Times New Roman" w:hAnsi="Times New Roman" w:cs="Times New Roman"/>
          <w:sz w:val="24"/>
          <w:szCs w:val="24"/>
        </w:rPr>
      </w:pPr>
    </w:p>
    <w:p w14:paraId="4F4675C2" w14:textId="77777777" w:rsidR="000B53D0" w:rsidRPr="00845C12" w:rsidRDefault="000B53D0" w:rsidP="00DB2FA0">
      <w:pPr>
        <w:spacing w:line="480" w:lineRule="auto"/>
        <w:jc w:val="center"/>
        <w:rPr>
          <w:rFonts w:ascii="Times New Roman" w:hAnsi="Times New Roman" w:cs="Times New Roman"/>
          <w:sz w:val="24"/>
          <w:szCs w:val="24"/>
        </w:rPr>
      </w:pPr>
    </w:p>
    <w:p w14:paraId="5D207854"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Tutor</w:t>
      </w:r>
    </w:p>
    <w:p w14:paraId="41B51B16"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José David Roldan</w:t>
      </w:r>
    </w:p>
    <w:p w14:paraId="5BDCFC66" w14:textId="77777777" w:rsidR="000B53D0" w:rsidRPr="00845C12" w:rsidRDefault="000B53D0" w:rsidP="00DB2FA0">
      <w:pPr>
        <w:spacing w:line="480" w:lineRule="auto"/>
        <w:jc w:val="center"/>
        <w:rPr>
          <w:rFonts w:ascii="Times New Roman" w:hAnsi="Times New Roman" w:cs="Times New Roman"/>
          <w:sz w:val="24"/>
          <w:szCs w:val="24"/>
        </w:rPr>
      </w:pPr>
    </w:p>
    <w:p w14:paraId="47CBB3FD" w14:textId="77777777" w:rsidR="000B53D0" w:rsidRPr="00845C12" w:rsidRDefault="000B53D0" w:rsidP="00DB2FA0">
      <w:pPr>
        <w:spacing w:line="480" w:lineRule="auto"/>
        <w:jc w:val="center"/>
        <w:rPr>
          <w:rFonts w:ascii="Times New Roman" w:hAnsi="Times New Roman" w:cs="Times New Roman"/>
          <w:sz w:val="24"/>
          <w:szCs w:val="24"/>
        </w:rPr>
      </w:pPr>
    </w:p>
    <w:p w14:paraId="6CC4D011" w14:textId="77777777" w:rsidR="000B53D0" w:rsidRPr="00845C12" w:rsidRDefault="000B53D0" w:rsidP="00DB2FA0">
      <w:pPr>
        <w:spacing w:line="480" w:lineRule="auto"/>
        <w:jc w:val="center"/>
        <w:rPr>
          <w:rFonts w:ascii="Times New Roman" w:hAnsi="Times New Roman" w:cs="Times New Roman"/>
          <w:sz w:val="24"/>
          <w:szCs w:val="24"/>
        </w:rPr>
      </w:pPr>
    </w:p>
    <w:p w14:paraId="556F103D"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Universidad Nacional Abierta y a Distancia</w:t>
      </w:r>
    </w:p>
    <w:p w14:paraId="20CEDBF0"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Escuela de Ciencias Sociales Artes y Humanidades</w:t>
      </w:r>
    </w:p>
    <w:p w14:paraId="3AD84F9E"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Música</w:t>
      </w:r>
    </w:p>
    <w:p w14:paraId="17733A8A"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Sogamoso Boyacá</w:t>
      </w:r>
    </w:p>
    <w:p w14:paraId="3A998751"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Octubre 2020</w:t>
      </w:r>
    </w:p>
    <w:p w14:paraId="2EE8F755" w14:textId="77777777" w:rsidR="000B53D0" w:rsidRPr="00845C12" w:rsidRDefault="000B53D0" w:rsidP="00DB2FA0">
      <w:pPr>
        <w:pStyle w:val="Default"/>
        <w:spacing w:line="480" w:lineRule="auto"/>
        <w:rPr>
          <w:rFonts w:ascii="Times New Roman" w:hAnsi="Times New Roman" w:cs="Times New Roman"/>
          <w:lang w:val="es-419"/>
        </w:rPr>
      </w:pPr>
    </w:p>
    <w:p w14:paraId="3A65479A" w14:textId="59B9ED6D" w:rsidR="000B53D0" w:rsidRPr="00DC35CF" w:rsidRDefault="00845C12" w:rsidP="00DB2FA0">
      <w:pPr>
        <w:pStyle w:val="Default"/>
        <w:spacing w:line="480" w:lineRule="auto"/>
        <w:rPr>
          <w:rFonts w:ascii="Times New Roman" w:hAnsi="Times New Roman" w:cs="Times New Roman"/>
          <w:b/>
          <w:lang w:val="es-419"/>
        </w:rPr>
      </w:pPr>
      <w:r w:rsidRPr="00DC35CF">
        <w:rPr>
          <w:rFonts w:ascii="Times New Roman" w:hAnsi="Times New Roman" w:cs="Times New Roman"/>
          <w:b/>
          <w:lang w:val="es-419"/>
        </w:rPr>
        <w:t>DESARROLLO TALLER DE ORFEO</w:t>
      </w:r>
    </w:p>
    <w:p w14:paraId="65DCB71A" w14:textId="3E245DCF" w:rsidR="000B53D0" w:rsidRPr="00845C12" w:rsidRDefault="000B53D0" w:rsidP="00DB2FA0">
      <w:pPr>
        <w:pStyle w:val="Default"/>
        <w:spacing w:line="480" w:lineRule="auto"/>
        <w:rPr>
          <w:rFonts w:ascii="Times New Roman" w:hAnsi="Times New Roman" w:cs="Times New Roman"/>
          <w:lang w:val="es-419"/>
        </w:rPr>
      </w:pPr>
      <w:r w:rsidRPr="00845C12">
        <w:rPr>
          <w:rFonts w:ascii="Times New Roman" w:hAnsi="Times New Roman" w:cs="Times New Roman"/>
          <w:b/>
          <w:bCs/>
          <w:lang w:val="es-419"/>
        </w:rPr>
        <w:t xml:space="preserve"> </w:t>
      </w:r>
      <w:r w:rsidRPr="00845C12">
        <w:rPr>
          <w:rFonts w:ascii="Times New Roman" w:hAnsi="Times New Roman" w:cs="Times New Roman"/>
          <w:lang w:val="es-419"/>
        </w:rPr>
        <w:t>¿D</w:t>
      </w:r>
      <w:r w:rsidR="00DB2FA0">
        <w:rPr>
          <w:rFonts w:ascii="Times New Roman" w:hAnsi="Times New Roman" w:cs="Times New Roman"/>
          <w:lang w:val="es-419"/>
        </w:rPr>
        <w:t>e</w:t>
      </w:r>
      <w:r w:rsidRPr="00845C12">
        <w:rPr>
          <w:rFonts w:ascii="Times New Roman" w:hAnsi="Times New Roman" w:cs="Times New Roman"/>
          <w:lang w:val="es-419"/>
        </w:rPr>
        <w:t xml:space="preserve"> qué año a qué año suele ubicarse el Barroco musical? </w:t>
      </w:r>
    </w:p>
    <w:p w14:paraId="5F6948D2" w14:textId="020D2E54" w:rsidR="000B53D0" w:rsidRPr="00845C12" w:rsidRDefault="000B53D0" w:rsidP="00DB2FA0">
      <w:pPr>
        <w:pStyle w:val="Default"/>
        <w:spacing w:line="480" w:lineRule="auto"/>
        <w:ind w:left="360"/>
        <w:rPr>
          <w:rFonts w:ascii="Times New Roman" w:hAnsi="Times New Roman" w:cs="Times New Roman"/>
          <w:lang w:val="es-419"/>
        </w:rPr>
      </w:pPr>
      <w:r w:rsidRPr="00845C12">
        <w:rPr>
          <w:rFonts w:ascii="Times New Roman" w:hAnsi="Times New Roman" w:cs="Times New Roman"/>
          <w:lang w:val="es-419"/>
        </w:rPr>
        <w:t>El Barroco musical suele ubicarse desde el año 1600 hasta el año 1750.</w:t>
      </w:r>
    </w:p>
    <w:p w14:paraId="6A4E73FA" w14:textId="00DC71DD" w:rsidR="000B53D0" w:rsidRPr="00845C12" w:rsidRDefault="000B53D0" w:rsidP="00DB2FA0">
      <w:pPr>
        <w:pStyle w:val="Default"/>
        <w:numPr>
          <w:ilvl w:val="0"/>
          <w:numId w:val="1"/>
        </w:numPr>
        <w:spacing w:line="480" w:lineRule="auto"/>
        <w:rPr>
          <w:rFonts w:ascii="Times New Roman" w:hAnsi="Times New Roman" w:cs="Times New Roman"/>
          <w:lang w:val="es-419"/>
        </w:rPr>
      </w:pPr>
      <w:r w:rsidRPr="00845C12">
        <w:rPr>
          <w:rFonts w:ascii="Times New Roman" w:hAnsi="Times New Roman" w:cs="Times New Roman"/>
          <w:lang w:val="es-419"/>
        </w:rPr>
        <w:t xml:space="preserve">A principios del siglo XVII, ¿cuál fue el género musical que desempeñó el papel más destacado y caracterizará en gran parte a todo el Barroco musical? </w:t>
      </w:r>
    </w:p>
    <w:p w14:paraId="5EC42E5C" w14:textId="0DF00E15" w:rsidR="000B53D0" w:rsidRPr="00845C12" w:rsidRDefault="000B53D0" w:rsidP="00DB2FA0">
      <w:pPr>
        <w:pStyle w:val="Default"/>
        <w:spacing w:line="480" w:lineRule="auto"/>
        <w:ind w:left="360"/>
        <w:rPr>
          <w:rFonts w:ascii="Times New Roman" w:hAnsi="Times New Roman" w:cs="Times New Roman"/>
          <w:lang w:val="es-419"/>
        </w:rPr>
      </w:pPr>
      <w:r w:rsidRPr="00845C12">
        <w:rPr>
          <w:rFonts w:ascii="Times New Roman" w:hAnsi="Times New Roman" w:cs="Times New Roman"/>
          <w:lang w:val="es-419"/>
        </w:rPr>
        <w:t>La ópera y los estilos teatrales fueron los géneros que destacaron el Barroco musical a inicios del siglo XVII.</w:t>
      </w:r>
    </w:p>
    <w:p w14:paraId="7CB13A6F" w14:textId="77777777" w:rsidR="000B53D0" w:rsidRPr="00845C12" w:rsidRDefault="000B53D0" w:rsidP="00DB2FA0">
      <w:pPr>
        <w:pStyle w:val="Default"/>
        <w:spacing w:line="480" w:lineRule="auto"/>
        <w:rPr>
          <w:rFonts w:ascii="Times New Roman" w:hAnsi="Times New Roman" w:cs="Times New Roman"/>
          <w:lang w:val="es-419"/>
        </w:rPr>
      </w:pPr>
      <w:r w:rsidRPr="00845C12">
        <w:rPr>
          <w:rFonts w:ascii="Times New Roman" w:hAnsi="Times New Roman" w:cs="Times New Roman"/>
          <w:lang w:val="es-419"/>
        </w:rPr>
        <w:t xml:space="preserve">3. Describa el contexto histórico europeo en el siglo XVII. Para esto tenga en cuenta: </w:t>
      </w:r>
    </w:p>
    <w:p w14:paraId="5DEF878D" w14:textId="77777777" w:rsidR="000B53D0" w:rsidRPr="00845C12" w:rsidRDefault="000B53D0" w:rsidP="00DB2FA0">
      <w:pPr>
        <w:pStyle w:val="Prrafodelista"/>
        <w:numPr>
          <w:ilvl w:val="0"/>
          <w:numId w:val="3"/>
        </w:numPr>
        <w:autoSpaceDE w:val="0"/>
        <w:autoSpaceDN w:val="0"/>
        <w:adjustRightInd w:val="0"/>
        <w:spacing w:after="51"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científico. </w:t>
      </w:r>
    </w:p>
    <w:p w14:paraId="493008FC" w14:textId="77777777" w:rsidR="000B53D0" w:rsidRPr="00845C12" w:rsidRDefault="000B53D0" w:rsidP="00DB2FA0">
      <w:pPr>
        <w:autoSpaceDE w:val="0"/>
        <w:autoSpaceDN w:val="0"/>
        <w:adjustRightInd w:val="0"/>
        <w:spacing w:after="51" w:line="48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Johannes Kepler en 1609 demostró el movimiento orbital elíptico de los planetas alrededor del sol. Galileo Galilei demostró las leyes del movimiento y con el uso del telescopio descubrió las lunas del planeta Júpiter. Isaac Newton en 1660 desarrolla la ley de gravedad.</w:t>
      </w:r>
    </w:p>
    <w:p w14:paraId="52D58071" w14:textId="77777777" w:rsidR="000B53D0" w:rsidRPr="00845C12" w:rsidRDefault="000B53D0" w:rsidP="00DB2FA0">
      <w:pPr>
        <w:pStyle w:val="Prrafodelista"/>
        <w:numPr>
          <w:ilvl w:val="0"/>
          <w:numId w:val="3"/>
        </w:numPr>
        <w:autoSpaceDE w:val="0"/>
        <w:autoSpaceDN w:val="0"/>
        <w:adjustRightInd w:val="0"/>
        <w:spacing w:after="51"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político y económico. </w:t>
      </w:r>
    </w:p>
    <w:p w14:paraId="63AD412C" w14:textId="25E943D8" w:rsidR="000B53D0" w:rsidRPr="00845C12" w:rsidRDefault="000B53D0" w:rsidP="00DB2FA0">
      <w:pPr>
        <w:autoSpaceDE w:val="0"/>
        <w:autoSpaceDN w:val="0"/>
        <w:adjustRightInd w:val="0"/>
        <w:spacing w:after="51" w:line="48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Surge el pensamiento inglés </w:t>
      </w:r>
      <w:proofErr w:type="spellStart"/>
      <w:r w:rsidRPr="00845C12">
        <w:rPr>
          <w:rFonts w:ascii="Times New Roman" w:hAnsi="Times New Roman" w:cs="Times New Roman"/>
          <w:color w:val="000000"/>
          <w:sz w:val="24"/>
          <w:szCs w:val="24"/>
        </w:rPr>
        <w:t>Levellers</w:t>
      </w:r>
      <w:proofErr w:type="spellEnd"/>
      <w:r w:rsidRPr="00845C12">
        <w:rPr>
          <w:rFonts w:ascii="Times New Roman" w:hAnsi="Times New Roman" w:cs="Times New Roman"/>
          <w:color w:val="000000"/>
          <w:sz w:val="24"/>
          <w:szCs w:val="24"/>
        </w:rPr>
        <w:t xml:space="preserve">, que defendía la democracia con igualdad de derechos para todos los hombres. Thomas Hobbes con su libro Leviatán publicado en 1651 defendía la idea de tener un Estado soberano. Se presentaron múltiples guerras a causa de los conflictos religiosos. En Francia Enrique IV en 1598 impulso el Edicto de Nantes, que daba libertad a los protestantes, aun así, el catolicismo era la religión oficial de la nación. Por otra parte, Holanda se independiza de España en 1609 y se convierte en una república. También tuvo lugar la guerra de los treinta años (1618 – 1648), causada por los conflictos religiosos de Roma, la cual arruino a gran parte de la población holandesa. Durante los años 1642 a 1649 se desarrolló la guerra civil inglesa, donde el rey y </w:t>
      </w:r>
      <w:r w:rsidRPr="00845C12">
        <w:rPr>
          <w:rFonts w:ascii="Times New Roman" w:hAnsi="Times New Roman" w:cs="Times New Roman"/>
          <w:color w:val="000000"/>
          <w:sz w:val="24"/>
          <w:szCs w:val="24"/>
        </w:rPr>
        <w:lastRenderedPageBreak/>
        <w:t xml:space="preserve">el parlamento luchaban por el poder. Tras la derrota del rey la iglesia en Inglaterra se convirtió en presbiteriana. Con la expansión de los países europeos hacia América, el caribe, África y Asia, se presentó un alto incremento del comercio; dada la gran cantidad de trabajo se presentó el cruel y despiadado comercio de humanos que eran vendidos como esclavos. El capitalismo llevó prosperidad económica a los países que lo acogieron, alguno de ellos fueron Italia, Gran Bretaña y Holanda.  </w:t>
      </w:r>
    </w:p>
    <w:p w14:paraId="08AA11D3" w14:textId="77777777" w:rsidR="000B53D0" w:rsidRPr="00845C12" w:rsidRDefault="000B53D0" w:rsidP="00DB2FA0">
      <w:pPr>
        <w:pStyle w:val="Prrafodelista"/>
        <w:numPr>
          <w:ilvl w:val="0"/>
          <w:numId w:val="3"/>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Patrocinio a las artes y la música </w:t>
      </w:r>
    </w:p>
    <w:p w14:paraId="7F7A8126" w14:textId="77777777" w:rsidR="000B53D0" w:rsidRPr="00845C12" w:rsidRDefault="000B53D0" w:rsidP="00DB2FA0">
      <w:pPr>
        <w:autoSpaceDE w:val="0"/>
        <w:autoSpaceDN w:val="0"/>
        <w:adjustRightInd w:val="0"/>
        <w:spacing w:after="0" w:line="48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El patrocinio a las artes y la música era generado por la corte, la iglesia o el pueblo. Todo podía variar dependiendo del contexto social y religioso. El país que mejor acogía a los músicos era Italia. El hecho de patrocinar el arte otorgaba prestigio y reconocimiento. El rey de Francia Luis XIV (1643 – 1715), daba mucha importancia e inversión a la música para afirmar su glorioso reinado. La guerra de los treinta años debilito mucho al Imperio Romano y no pudo apoyar la música como lo había hecho en otros tiempos. Contrario a esto, Alemania fortaleció las instituciones musicales y permitió la influencia de otros países como Italia y Francia. Los conciertos públicos con aporte monetario surgieron el Inglaterra alrededor del año 1672, otros países europeos adoptaron esa práctica años después, desde 1700 aproximadamente.</w:t>
      </w:r>
    </w:p>
    <w:p w14:paraId="7CE9E5E7"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En el siglo 18, ¿a qué hacía referencia el término </w:t>
      </w:r>
      <w:r w:rsidRPr="00845C12">
        <w:rPr>
          <w:rFonts w:ascii="Times New Roman" w:hAnsi="Times New Roman" w:cs="Times New Roman"/>
          <w:b/>
          <w:bCs/>
          <w:i/>
          <w:iCs/>
          <w:color w:val="000000"/>
          <w:sz w:val="24"/>
          <w:szCs w:val="24"/>
        </w:rPr>
        <w:t xml:space="preserve">barroco </w:t>
      </w:r>
      <w:r w:rsidRPr="00845C12">
        <w:rPr>
          <w:rFonts w:ascii="Times New Roman" w:hAnsi="Times New Roman" w:cs="Times New Roman"/>
          <w:color w:val="000000"/>
          <w:sz w:val="24"/>
          <w:szCs w:val="24"/>
        </w:rPr>
        <w:t xml:space="preserve">cuando empezó a aplicarse para referirse a las artes del siglo 17? ¿Cómo cambio la utilización de este término en el siglo 20? </w:t>
      </w:r>
    </w:p>
    <w:p w14:paraId="2A59807F" w14:textId="01C42299"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El término Barroco se derivó del portugués </w:t>
      </w:r>
      <w:r w:rsidRPr="00845C12">
        <w:rPr>
          <w:rFonts w:ascii="Times New Roman" w:hAnsi="Times New Roman" w:cs="Times New Roman"/>
          <w:i/>
          <w:color w:val="000000"/>
          <w:sz w:val="24"/>
          <w:szCs w:val="24"/>
        </w:rPr>
        <w:t>barroco</w:t>
      </w:r>
      <w:r w:rsidRPr="00845C12">
        <w:rPr>
          <w:rFonts w:ascii="Times New Roman" w:hAnsi="Times New Roman" w:cs="Times New Roman"/>
          <w:color w:val="000000"/>
          <w:sz w:val="24"/>
          <w:szCs w:val="24"/>
        </w:rPr>
        <w:t xml:space="preserve">, que hacía referencia a una perla de forma irregular. Primero se aplicó como muestra de poco respeto, ya que se </w:t>
      </w:r>
      <w:r w:rsidRPr="00845C12">
        <w:rPr>
          <w:rFonts w:ascii="Times New Roman" w:hAnsi="Times New Roman" w:cs="Times New Roman"/>
          <w:color w:val="000000"/>
          <w:sz w:val="24"/>
          <w:szCs w:val="24"/>
        </w:rPr>
        <w:lastRenderedPageBreak/>
        <w:t>consideraba algo anormal y de poco gusto. En el siglo XX el término barroco se tornó en algo positivo, al analizar la rica diversidad de sonidos y su extravagancia.</w:t>
      </w:r>
    </w:p>
    <w:p w14:paraId="000A5E03"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¿Cuál es la característica (o cualidad) común a todo el arte del siglo 17? </w:t>
      </w:r>
    </w:p>
    <w:p w14:paraId="33B28CE0"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cualidad común en todo el arte del siglo 17 es el Dramatismo. </w:t>
      </w:r>
    </w:p>
    <w:p w14:paraId="3BF833CC"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significa y a qué se refiere el término </w:t>
      </w:r>
      <w:r w:rsidRPr="00845C12">
        <w:rPr>
          <w:rFonts w:ascii="Times New Roman" w:hAnsi="Times New Roman" w:cs="Times New Roman"/>
          <w:b/>
          <w:bCs/>
          <w:i/>
          <w:iCs/>
          <w:color w:val="000000"/>
          <w:sz w:val="24"/>
          <w:szCs w:val="24"/>
        </w:rPr>
        <w:t xml:space="preserve">afectos </w:t>
      </w:r>
      <w:r w:rsidRPr="00845C12">
        <w:rPr>
          <w:rFonts w:ascii="Times New Roman" w:hAnsi="Times New Roman" w:cs="Times New Roman"/>
          <w:color w:val="000000"/>
          <w:sz w:val="24"/>
          <w:szCs w:val="24"/>
        </w:rPr>
        <w:t xml:space="preserve">cuando se habla de la música barroca? </w:t>
      </w:r>
    </w:p>
    <w:p w14:paraId="4E12326C" w14:textId="2B780C5B" w:rsidR="000B53D0" w:rsidRPr="00845C12" w:rsidRDefault="000B53D0" w:rsidP="00566A51">
      <w:pPr>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El significado del término afectos es la expresión de las emociones. También se cree que son los estados nobles del alma.</w:t>
      </w:r>
    </w:p>
    <w:p w14:paraId="4BCF20F7"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b/>
          <w:bCs/>
          <w:color w:val="000000"/>
          <w:sz w:val="24"/>
          <w:szCs w:val="24"/>
        </w:rPr>
        <w:t xml:space="preserve">Sobre el nacimiento de la ópera </w:t>
      </w:r>
    </w:p>
    <w:p w14:paraId="643074CD"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De acuerdo a la lectura, ¿cómo se define la ópera? ¿Dónde nació el género de la ópera? </w:t>
      </w:r>
    </w:p>
    <w:p w14:paraId="31FDCAD8" w14:textId="377EDA79"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La ópera se definida como un drama poético con presencia musical. Este género nació en Italia a mediados de los años 1600.</w:t>
      </w:r>
    </w:p>
    <w:p w14:paraId="02AF17BB"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géneros fueron precursores de la ópera y tuvieron una gran influencia sobre ella? </w:t>
      </w:r>
    </w:p>
    <w:p w14:paraId="0EF9B8FE" w14:textId="27CE06D8"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Los géneros precursores de la ópera fueron: en drama pastoral, el madrigal y el intermedio.</w:t>
      </w:r>
    </w:p>
    <w:p w14:paraId="6C3F48E0"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¿Por qué las primeras óperas basaron sus libretos es historias y personajes de la mitología griega? </w:t>
      </w:r>
    </w:p>
    <w:p w14:paraId="529652A6"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Las primeras óperas basaron sus libretos en historias y personales de la mitología griega porque, los compositores deseaban general los efectos éticos que la música griega antigua lograba y también porque esto daba paso a crear obrar modernas con gran impacto emocional.</w:t>
      </w:r>
    </w:p>
    <w:p w14:paraId="10750251"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Defina brevemente los siguientes términos dentro del contexto de la ópera: (1) </w:t>
      </w:r>
      <w:r w:rsidRPr="00845C12">
        <w:rPr>
          <w:rFonts w:ascii="Times New Roman" w:hAnsi="Times New Roman" w:cs="Times New Roman"/>
          <w:i/>
          <w:iCs/>
          <w:color w:val="000000"/>
          <w:sz w:val="24"/>
          <w:szCs w:val="24"/>
        </w:rPr>
        <w:t>Estilo Recitativo</w:t>
      </w:r>
      <w:r w:rsidRPr="00845C12">
        <w:rPr>
          <w:rFonts w:ascii="Times New Roman" w:hAnsi="Times New Roman" w:cs="Times New Roman"/>
          <w:color w:val="000000"/>
          <w:sz w:val="24"/>
          <w:szCs w:val="24"/>
        </w:rPr>
        <w:t xml:space="preserve">; (2) </w:t>
      </w:r>
      <w:r w:rsidRPr="00845C12">
        <w:rPr>
          <w:rFonts w:ascii="Times New Roman" w:hAnsi="Times New Roman" w:cs="Times New Roman"/>
          <w:i/>
          <w:iCs/>
          <w:color w:val="000000"/>
          <w:sz w:val="24"/>
          <w:szCs w:val="24"/>
        </w:rPr>
        <w:t>Aria</w:t>
      </w:r>
      <w:r w:rsidRPr="00845C12">
        <w:rPr>
          <w:rFonts w:ascii="Times New Roman" w:hAnsi="Times New Roman" w:cs="Times New Roman"/>
          <w:color w:val="000000"/>
          <w:sz w:val="24"/>
          <w:szCs w:val="24"/>
        </w:rPr>
        <w:t xml:space="preserve">; (3) </w:t>
      </w:r>
      <w:proofErr w:type="spellStart"/>
      <w:r w:rsidRPr="00845C12">
        <w:rPr>
          <w:rFonts w:ascii="Times New Roman" w:hAnsi="Times New Roman" w:cs="Times New Roman"/>
          <w:i/>
          <w:iCs/>
          <w:color w:val="000000"/>
          <w:sz w:val="24"/>
          <w:szCs w:val="24"/>
        </w:rPr>
        <w:t>Ritornello</w:t>
      </w:r>
      <w:proofErr w:type="spellEnd"/>
      <w:r w:rsidRPr="00845C12">
        <w:rPr>
          <w:rFonts w:ascii="Times New Roman" w:hAnsi="Times New Roman" w:cs="Times New Roman"/>
          <w:color w:val="000000"/>
          <w:sz w:val="24"/>
          <w:szCs w:val="24"/>
        </w:rPr>
        <w:t xml:space="preserve">; y (4) </w:t>
      </w:r>
      <w:r w:rsidRPr="00845C12">
        <w:rPr>
          <w:rFonts w:ascii="Times New Roman" w:hAnsi="Times New Roman" w:cs="Times New Roman"/>
          <w:i/>
          <w:iCs/>
          <w:color w:val="000000"/>
          <w:sz w:val="24"/>
          <w:szCs w:val="24"/>
        </w:rPr>
        <w:t>Sinfonía</w:t>
      </w:r>
      <w:r w:rsidRPr="00845C12">
        <w:rPr>
          <w:rFonts w:ascii="Times New Roman" w:hAnsi="Times New Roman" w:cs="Times New Roman"/>
          <w:color w:val="000000"/>
          <w:sz w:val="24"/>
          <w:szCs w:val="24"/>
        </w:rPr>
        <w:t xml:space="preserve">. </w:t>
      </w:r>
    </w:p>
    <w:p w14:paraId="70E9ED39"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i/>
          <w:color w:val="000000"/>
          <w:sz w:val="24"/>
          <w:szCs w:val="24"/>
        </w:rPr>
        <w:lastRenderedPageBreak/>
        <w:t>Estilo recitativo</w:t>
      </w:r>
      <w:r w:rsidRPr="00845C12">
        <w:rPr>
          <w:rFonts w:ascii="Times New Roman" w:hAnsi="Times New Roman" w:cs="Times New Roman"/>
          <w:color w:val="000000"/>
          <w:sz w:val="24"/>
          <w:szCs w:val="24"/>
        </w:rPr>
        <w:t xml:space="preserve">: creado por </w:t>
      </w:r>
      <w:proofErr w:type="spellStart"/>
      <w:r w:rsidRPr="00845C12">
        <w:rPr>
          <w:rFonts w:ascii="Times New Roman" w:hAnsi="Times New Roman" w:cs="Times New Roman"/>
          <w:color w:val="000000"/>
          <w:sz w:val="24"/>
          <w:szCs w:val="24"/>
        </w:rPr>
        <w:t>Jacopo</w:t>
      </w:r>
      <w:proofErr w:type="spellEnd"/>
      <w:r w:rsidRPr="00845C12">
        <w:rPr>
          <w:rFonts w:ascii="Times New Roman" w:hAnsi="Times New Roman" w:cs="Times New Roman"/>
          <w:color w:val="000000"/>
          <w:sz w:val="24"/>
          <w:szCs w:val="24"/>
        </w:rPr>
        <w:t xml:space="preserve"> Peri para los diálogos de sus composiciones, con el que buscaba transmitir todas emociones generadas por los personajes y que con el tiempo se convirtió en parte del nuevo género operístico </w:t>
      </w:r>
    </w:p>
    <w:p w14:paraId="593E99B8"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i/>
          <w:color w:val="000000"/>
          <w:sz w:val="24"/>
          <w:szCs w:val="24"/>
        </w:rPr>
        <w:t>Aria</w:t>
      </w:r>
      <w:r w:rsidRPr="00845C12">
        <w:rPr>
          <w:rFonts w:ascii="Times New Roman" w:hAnsi="Times New Roman" w:cs="Times New Roman"/>
          <w:color w:val="000000"/>
          <w:sz w:val="24"/>
          <w:szCs w:val="24"/>
        </w:rPr>
        <w:t>: Canciones para voz solista con continuo, en las cuales la composición se basaba en un poema estrófico.</w:t>
      </w:r>
    </w:p>
    <w:p w14:paraId="519C04FB"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proofErr w:type="spellStart"/>
      <w:r w:rsidRPr="00845C12">
        <w:rPr>
          <w:rFonts w:ascii="Times New Roman" w:hAnsi="Times New Roman" w:cs="Times New Roman"/>
          <w:i/>
          <w:color w:val="000000"/>
          <w:sz w:val="24"/>
          <w:szCs w:val="24"/>
        </w:rPr>
        <w:t>Ritornello</w:t>
      </w:r>
      <w:proofErr w:type="spellEnd"/>
      <w:r w:rsidRPr="00845C12">
        <w:rPr>
          <w:rFonts w:ascii="Times New Roman" w:hAnsi="Times New Roman" w:cs="Times New Roman"/>
          <w:color w:val="000000"/>
          <w:sz w:val="24"/>
          <w:szCs w:val="24"/>
        </w:rPr>
        <w:t>: estribillo instrumental que separa las estrofas.</w:t>
      </w:r>
    </w:p>
    <w:p w14:paraId="6977E28E"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i/>
          <w:color w:val="000000"/>
          <w:sz w:val="24"/>
          <w:szCs w:val="24"/>
        </w:rPr>
        <w:t>Sinfonía</w:t>
      </w:r>
      <w:r w:rsidRPr="00845C12">
        <w:rPr>
          <w:rFonts w:ascii="Times New Roman" w:hAnsi="Times New Roman" w:cs="Times New Roman"/>
          <w:color w:val="000000"/>
          <w:sz w:val="24"/>
          <w:szCs w:val="24"/>
        </w:rPr>
        <w:t>: término utilizado durante el siglo XVII para denominar una pieza abstracta que era posible ser utilizada como instrumental o preludio.</w:t>
      </w:r>
    </w:p>
    <w:p w14:paraId="77E4C4F0"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11. ¿Cómo se le suele considerar a Claudio Monteverdi dentro de la Historia de la Música en occidente? </w:t>
      </w:r>
    </w:p>
    <w:p w14:paraId="018B87FB"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Se le considera a Claudio Monteverdi como el primer gran compositor de la ópera.</w:t>
      </w:r>
    </w:p>
    <w:p w14:paraId="63B97445"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12. ¿Cuál es la trama de la ópera </w:t>
      </w:r>
      <w:r w:rsidRPr="00845C12">
        <w:rPr>
          <w:rFonts w:ascii="Times New Roman" w:hAnsi="Times New Roman" w:cs="Times New Roman"/>
          <w:i/>
          <w:iCs/>
          <w:color w:val="000000"/>
          <w:sz w:val="24"/>
          <w:szCs w:val="24"/>
        </w:rPr>
        <w:t xml:space="preserve">Orfeo </w:t>
      </w:r>
      <w:r w:rsidRPr="00845C12">
        <w:rPr>
          <w:rFonts w:ascii="Times New Roman" w:hAnsi="Times New Roman" w:cs="Times New Roman"/>
          <w:color w:val="000000"/>
          <w:sz w:val="24"/>
          <w:szCs w:val="24"/>
        </w:rPr>
        <w:t xml:space="preserve">de Monteverdi? ¿Cómo está estructurada la obra? </w:t>
      </w:r>
    </w:p>
    <w:p w14:paraId="5CAE5641" w14:textId="69F27290"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trama de la ópera </w:t>
      </w:r>
      <w:r w:rsidRPr="00845C12">
        <w:rPr>
          <w:rFonts w:ascii="Times New Roman" w:hAnsi="Times New Roman" w:cs="Times New Roman"/>
          <w:i/>
          <w:color w:val="000000"/>
          <w:sz w:val="24"/>
          <w:szCs w:val="24"/>
        </w:rPr>
        <w:t>Orfeo</w:t>
      </w:r>
      <w:r w:rsidRPr="00845C12">
        <w:rPr>
          <w:rFonts w:ascii="Times New Roman" w:hAnsi="Times New Roman" w:cs="Times New Roman"/>
          <w:color w:val="000000"/>
          <w:sz w:val="24"/>
          <w:szCs w:val="24"/>
        </w:rPr>
        <w:t xml:space="preserve"> de Monteverdi está basada en la historia de amor de Orfeo y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quienes iban a contraer matrimonio y por un momento todo se torna en felicidad. Repentinamente una mensajera da a Orfeo la trágica noticia de que su amada ha sido mordida por una serpiente causándole la muerte. Él decide ir por ella al infierno lo que se convierte en toda una travesía llena de circunstancias y personajes que superar. Al llegar, logra convencer a Plutón de entregarle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con la condición de no verla hasta salir del lugar, Orfeo incumple a punto de salir y pierde de nuevo a su amada. Regresa al campo llora y se lamenta, Apolo su padre se conmueve al verlo en tal situación, desciende del olimpo y lo invita a ir al cielo. Juntos ascienden al cielo donde alcanzan la máxima felicidad eterna </w:t>
      </w:r>
    </w:p>
    <w:p w14:paraId="272FD7A1"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obra está estructurada por un prólogo inicial y 5 actos seguidos </w:t>
      </w:r>
    </w:p>
    <w:p w14:paraId="6E7FC7C7"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lastRenderedPageBreak/>
        <w:t xml:space="preserve">13. ¿Qué instrumentos se encuentran presentes en esta ópera? Agrúpelos por familias, sin olvidar las voces. </w:t>
      </w:r>
    </w:p>
    <w:p w14:paraId="660163EB"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Cuerdas: arpa doble, viola, violín, contrabajo, violonchelo, órgano, tiorba,</w:t>
      </w:r>
    </w:p>
    <w:p w14:paraId="5E630955"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Metales: trompeta, trombón, corno, cornetas</w:t>
      </w:r>
    </w:p>
    <w:p w14:paraId="1869EF5A"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Maderas: flauta dulce, oboe</w:t>
      </w:r>
    </w:p>
    <w:p w14:paraId="331011A2"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Voces: Soprano, tenor, barítono y bajo </w:t>
      </w:r>
    </w:p>
    <w:p w14:paraId="0A8147B3" w14:textId="77777777" w:rsidR="000B53D0" w:rsidRPr="00845C12" w:rsidRDefault="000B53D0" w:rsidP="00DB2FA0">
      <w:pPr>
        <w:spacing w:line="480" w:lineRule="auto"/>
        <w:jc w:val="both"/>
        <w:rPr>
          <w:rFonts w:ascii="Times New Roman" w:hAnsi="Times New Roman" w:cs="Times New Roman"/>
          <w:sz w:val="24"/>
          <w:szCs w:val="24"/>
        </w:rPr>
      </w:pPr>
    </w:p>
    <w:p w14:paraId="6C9CB6CC" w14:textId="7DB001B7" w:rsidR="00845C12" w:rsidRPr="00566A51" w:rsidRDefault="00845C12" w:rsidP="00DB2FA0">
      <w:pPr>
        <w:spacing w:line="480" w:lineRule="auto"/>
        <w:rPr>
          <w:rFonts w:ascii="Times New Roman" w:eastAsia="Yu Gothic UI" w:hAnsi="Times New Roman" w:cs="Times New Roman"/>
          <w:b/>
          <w:sz w:val="24"/>
          <w:szCs w:val="24"/>
        </w:rPr>
      </w:pPr>
      <w:r w:rsidRPr="00566A51">
        <w:rPr>
          <w:rFonts w:ascii="Times New Roman" w:eastAsia="Yu Gothic UI" w:hAnsi="Times New Roman" w:cs="Times New Roman"/>
          <w:b/>
          <w:sz w:val="24"/>
          <w:szCs w:val="24"/>
        </w:rPr>
        <w:t>CUADROS DE ANALISIS DE OBRAS</w:t>
      </w:r>
    </w:p>
    <w:tbl>
      <w:tblPr>
        <w:tblStyle w:val="Tablaconcuadrcula"/>
        <w:tblW w:w="0" w:type="auto"/>
        <w:tblLook w:val="04A0" w:firstRow="1" w:lastRow="0" w:firstColumn="1" w:lastColumn="0" w:noHBand="0" w:noVBand="1"/>
      </w:tblPr>
      <w:tblGrid>
        <w:gridCol w:w="2268"/>
        <w:gridCol w:w="6452"/>
      </w:tblGrid>
      <w:tr w:rsidR="00B900C1" w:rsidRPr="00845C12" w14:paraId="1C5E19ED" w14:textId="77777777" w:rsidTr="005E60D3">
        <w:tc>
          <w:tcPr>
            <w:tcW w:w="2268" w:type="dxa"/>
            <w:shd w:val="clear" w:color="auto" w:fill="FFF2CC" w:themeFill="accent4" w:themeFillTint="33"/>
          </w:tcPr>
          <w:p w14:paraId="75C222CD" w14:textId="77777777"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w:t>
            </w:r>
            <w:r w:rsidR="005E60D3" w:rsidRPr="00845C12">
              <w:rPr>
                <w:rFonts w:ascii="Times New Roman" w:eastAsia="Yu Gothic UI" w:hAnsi="Times New Roman" w:cs="Times New Roman"/>
                <w:sz w:val="24"/>
                <w:szCs w:val="24"/>
              </w:rPr>
              <w:t>tulo</w:t>
            </w:r>
          </w:p>
        </w:tc>
        <w:tc>
          <w:tcPr>
            <w:tcW w:w="6452" w:type="dxa"/>
          </w:tcPr>
          <w:p w14:paraId="33BE08A3" w14:textId="3F9C58BD" w:rsidR="00B900C1" w:rsidRPr="00845C12" w:rsidRDefault="00FA49A5" w:rsidP="00DB2FA0">
            <w:pPr>
              <w:spacing w:line="480" w:lineRule="auto"/>
              <w:rPr>
                <w:rFonts w:ascii="Times New Roman" w:eastAsia="Yu Gothic UI" w:hAnsi="Times New Roman" w:cs="Times New Roman"/>
                <w:sz w:val="24"/>
                <w:szCs w:val="24"/>
              </w:rPr>
            </w:pPr>
            <w:r w:rsidRPr="00FA49A5">
              <w:rPr>
                <w:rFonts w:ascii="Times New Roman" w:eastAsia="Yu Gothic UI" w:hAnsi="Times New Roman" w:cs="Times New Roman"/>
                <w:sz w:val="24"/>
                <w:szCs w:val="24"/>
              </w:rPr>
              <w:t xml:space="preserve">Trio Sonata, </w:t>
            </w:r>
            <w:proofErr w:type="spellStart"/>
            <w:r w:rsidRPr="00FA49A5">
              <w:rPr>
                <w:rFonts w:ascii="Times New Roman" w:eastAsia="Yu Gothic UI" w:hAnsi="Times New Roman" w:cs="Times New Roman"/>
                <w:sz w:val="24"/>
                <w:szCs w:val="24"/>
              </w:rPr>
              <w:t>op</w:t>
            </w:r>
            <w:proofErr w:type="spellEnd"/>
            <w:r w:rsidRPr="00FA49A5">
              <w:rPr>
                <w:rFonts w:ascii="Times New Roman" w:eastAsia="Yu Gothic UI" w:hAnsi="Times New Roman" w:cs="Times New Roman"/>
                <w:sz w:val="24"/>
                <w:szCs w:val="24"/>
              </w:rPr>
              <w:t>. 3, n. 8 en Do mayor.</w:t>
            </w:r>
          </w:p>
        </w:tc>
      </w:tr>
      <w:tr w:rsidR="00B900C1" w:rsidRPr="00845C12" w14:paraId="4740BDB1" w14:textId="77777777" w:rsidTr="005E60D3">
        <w:tc>
          <w:tcPr>
            <w:tcW w:w="2268" w:type="dxa"/>
            <w:shd w:val="clear" w:color="auto" w:fill="FFF2CC" w:themeFill="accent4" w:themeFillTint="33"/>
          </w:tcPr>
          <w:p w14:paraId="6115623A" w14:textId="77777777"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0C662FB4" w14:textId="0D9D945B" w:rsidR="00B900C1" w:rsidRPr="00845C12" w:rsidRDefault="00463836" w:rsidP="00DB2FA0">
            <w:pPr>
              <w:spacing w:line="480" w:lineRule="auto"/>
              <w:rPr>
                <w:rFonts w:ascii="Times New Roman" w:eastAsia="Yu Gothic UI" w:hAnsi="Times New Roman" w:cs="Times New Roman"/>
                <w:sz w:val="24"/>
                <w:szCs w:val="24"/>
              </w:rPr>
            </w:pPr>
            <w:proofErr w:type="spellStart"/>
            <w:r>
              <w:rPr>
                <w:rFonts w:ascii="Times New Roman" w:eastAsia="Yu Gothic UI" w:hAnsi="Times New Roman" w:cs="Times New Roman"/>
                <w:sz w:val="24"/>
                <w:szCs w:val="24"/>
              </w:rPr>
              <w:t>Arcangelo</w:t>
            </w:r>
            <w:proofErr w:type="spellEnd"/>
            <w:r>
              <w:rPr>
                <w:rFonts w:ascii="Times New Roman" w:eastAsia="Yu Gothic UI" w:hAnsi="Times New Roman" w:cs="Times New Roman"/>
                <w:sz w:val="24"/>
                <w:szCs w:val="24"/>
              </w:rPr>
              <w:t xml:space="preserve"> </w:t>
            </w:r>
            <w:proofErr w:type="spellStart"/>
            <w:r w:rsidR="00FA49A5">
              <w:rPr>
                <w:rFonts w:ascii="Times New Roman" w:eastAsia="Yu Gothic UI" w:hAnsi="Times New Roman" w:cs="Times New Roman"/>
                <w:sz w:val="24"/>
                <w:szCs w:val="24"/>
              </w:rPr>
              <w:t>Corelli</w:t>
            </w:r>
            <w:proofErr w:type="spellEnd"/>
          </w:p>
        </w:tc>
      </w:tr>
      <w:tr w:rsidR="00B900C1" w:rsidRPr="00845C12" w14:paraId="7CAB550D" w14:textId="77777777" w:rsidTr="005E60D3">
        <w:tc>
          <w:tcPr>
            <w:tcW w:w="2268" w:type="dxa"/>
            <w:shd w:val="clear" w:color="auto" w:fill="FFF2CC" w:themeFill="accent4" w:themeFillTint="33"/>
          </w:tcPr>
          <w:p w14:paraId="19BA1D13" w14:textId="06CC9685"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Periodo </w:t>
            </w:r>
            <w:r w:rsidR="000B53D0" w:rsidRPr="00845C12">
              <w:rPr>
                <w:rFonts w:ascii="Times New Roman" w:eastAsia="Yu Gothic UI" w:hAnsi="Times New Roman" w:cs="Times New Roman"/>
                <w:sz w:val="24"/>
                <w:szCs w:val="24"/>
              </w:rPr>
              <w:t>histórico</w:t>
            </w:r>
          </w:p>
        </w:tc>
        <w:tc>
          <w:tcPr>
            <w:tcW w:w="6452" w:type="dxa"/>
          </w:tcPr>
          <w:p w14:paraId="13FA195A" w14:textId="5D4B8DA4" w:rsidR="00B900C1" w:rsidRPr="00845C12" w:rsidRDefault="00463836"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Barroco</w:t>
            </w:r>
          </w:p>
        </w:tc>
      </w:tr>
      <w:tr w:rsidR="00B900C1" w:rsidRPr="00845C12" w14:paraId="579A2CCE" w14:textId="77777777" w:rsidTr="005E60D3">
        <w:tc>
          <w:tcPr>
            <w:tcW w:w="2268" w:type="dxa"/>
            <w:shd w:val="clear" w:color="auto" w:fill="FFF2CC" w:themeFill="accent4" w:themeFillTint="33"/>
          </w:tcPr>
          <w:p w14:paraId="53EADF3D" w14:textId="77777777"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39ED170D" w14:textId="468B4FDF" w:rsidR="005E60D3" w:rsidRPr="00845C12" w:rsidRDefault="0086157C"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Tres voces con uso de cuatro </w:t>
            </w:r>
            <w:r w:rsidR="00463836">
              <w:rPr>
                <w:rFonts w:ascii="Times New Roman" w:eastAsia="Yu Gothic UI" w:hAnsi="Times New Roman" w:cs="Times New Roman"/>
                <w:sz w:val="24"/>
                <w:szCs w:val="24"/>
              </w:rPr>
              <w:t xml:space="preserve">instrumentos de cuerda: 2 Violines un contrabajo o </w:t>
            </w:r>
            <w:proofErr w:type="spellStart"/>
            <w:r w:rsidR="00463836">
              <w:rPr>
                <w:rFonts w:ascii="Times New Roman" w:eastAsia="Yu Gothic UI" w:hAnsi="Times New Roman" w:cs="Times New Roman"/>
                <w:sz w:val="24"/>
                <w:szCs w:val="24"/>
              </w:rPr>
              <w:t>violone</w:t>
            </w:r>
            <w:proofErr w:type="spellEnd"/>
            <w:r w:rsidR="00463836">
              <w:rPr>
                <w:rFonts w:ascii="Times New Roman" w:eastAsia="Yu Gothic UI" w:hAnsi="Times New Roman" w:cs="Times New Roman"/>
                <w:sz w:val="24"/>
                <w:szCs w:val="24"/>
              </w:rPr>
              <w:t xml:space="preserve"> y</w:t>
            </w:r>
            <w:r>
              <w:rPr>
                <w:rFonts w:ascii="Times New Roman" w:eastAsia="Yu Gothic UI" w:hAnsi="Times New Roman" w:cs="Times New Roman"/>
                <w:sz w:val="24"/>
                <w:szCs w:val="24"/>
              </w:rPr>
              <w:t xml:space="preserve"> un órgano.</w:t>
            </w:r>
          </w:p>
        </w:tc>
      </w:tr>
      <w:tr w:rsidR="00B900C1" w:rsidRPr="00845C12" w14:paraId="7A1424E8" w14:textId="77777777" w:rsidTr="005E60D3">
        <w:tc>
          <w:tcPr>
            <w:tcW w:w="2268" w:type="dxa"/>
            <w:shd w:val="clear" w:color="auto" w:fill="FFF2CC" w:themeFill="accent4" w:themeFillTint="33"/>
          </w:tcPr>
          <w:p w14:paraId="50B5C7EE" w14:textId="77777777" w:rsidR="00B900C1" w:rsidRPr="00845C12" w:rsidRDefault="005E60D3"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68C3E148" w14:textId="25504818" w:rsidR="00B900C1" w:rsidRDefault="00463836"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Esta Sonata tiene 4 movimientos y estas serán las referencias para realizar el análisis.</w:t>
            </w:r>
          </w:p>
          <w:p w14:paraId="13EA917F" w14:textId="0EFBF01C" w:rsidR="0086157C" w:rsidRDefault="0086157C"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Durante toda la obra el contrabajo y el órgano interpretan la misma línea de partitura.</w:t>
            </w:r>
          </w:p>
          <w:p w14:paraId="43CBC800" w14:textId="76CE203D" w:rsidR="00463836" w:rsidRDefault="0086157C"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A</w:t>
            </w:r>
            <w:r w:rsidR="00463836" w:rsidRPr="009E14AD">
              <w:rPr>
                <w:rFonts w:ascii="Times New Roman" w:eastAsia="Yu Gothic UI" w:hAnsi="Times New Roman" w:cs="Times New Roman"/>
                <w:b/>
                <w:i/>
                <w:sz w:val="24"/>
                <w:szCs w:val="24"/>
              </w:rPr>
              <w:t xml:space="preserve"> – Largo</w:t>
            </w:r>
            <w:r w:rsidR="00463836">
              <w:rPr>
                <w:rFonts w:ascii="Times New Roman" w:eastAsia="Yu Gothic UI" w:hAnsi="Times New Roman" w:cs="Times New Roman"/>
                <w:sz w:val="24"/>
                <w:szCs w:val="24"/>
              </w:rPr>
              <w:t xml:space="preserve"> (Minuto 18:23 a </w:t>
            </w:r>
            <w:r w:rsidR="007B6375">
              <w:rPr>
                <w:rFonts w:ascii="Times New Roman" w:eastAsia="Yu Gothic UI" w:hAnsi="Times New Roman" w:cs="Times New Roman"/>
                <w:sz w:val="24"/>
                <w:szCs w:val="24"/>
              </w:rPr>
              <w:t>20:27)</w:t>
            </w:r>
          </w:p>
          <w:p w14:paraId="3DA66F9B" w14:textId="51EA8C02" w:rsidR="005E60D3" w:rsidRDefault="007B6375" w:rsidP="00DB2FA0">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Todos los instrumentos inician la obra. </w:t>
            </w:r>
          </w:p>
          <w:p w14:paraId="35146F17" w14:textId="252803C6" w:rsidR="005E60D3" w:rsidRDefault="007B6375" w:rsidP="00DB2FA0">
            <w:pPr>
              <w:pStyle w:val="Prrafodelista"/>
              <w:numPr>
                <w:ilvl w:val="0"/>
                <w:numId w:val="9"/>
              </w:numPr>
              <w:spacing w:line="480" w:lineRule="auto"/>
              <w:rPr>
                <w:rFonts w:ascii="Times New Roman" w:eastAsia="Yu Gothic UI" w:hAnsi="Times New Roman" w:cs="Times New Roman"/>
                <w:sz w:val="24"/>
                <w:szCs w:val="24"/>
              </w:rPr>
            </w:pPr>
            <w:r w:rsidRPr="007B6375">
              <w:rPr>
                <w:rFonts w:ascii="Times New Roman" w:eastAsia="Yu Gothic UI" w:hAnsi="Times New Roman" w:cs="Times New Roman"/>
                <w:sz w:val="24"/>
                <w:szCs w:val="24"/>
              </w:rPr>
              <w:t>No hay grandes silencios, en ninguno de los instrumentos.</w:t>
            </w:r>
          </w:p>
          <w:p w14:paraId="0B258B3D" w14:textId="076E3F04" w:rsidR="007B6375" w:rsidRPr="007B6375" w:rsidRDefault="00817028" w:rsidP="00DB2FA0">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 percibe gran fluidez de todos los instrumentos</w:t>
            </w:r>
          </w:p>
          <w:p w14:paraId="5EBB2793" w14:textId="13A6248C" w:rsidR="002649BB" w:rsidRDefault="002649BB"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 xml:space="preserve">Parte B – </w:t>
            </w:r>
            <w:proofErr w:type="spellStart"/>
            <w:r w:rsidRPr="009E14AD">
              <w:rPr>
                <w:rFonts w:ascii="Times New Roman" w:eastAsia="Yu Gothic UI" w:hAnsi="Times New Roman" w:cs="Times New Roman"/>
                <w:b/>
                <w:i/>
                <w:sz w:val="24"/>
                <w:szCs w:val="24"/>
              </w:rPr>
              <w:t>Allegrato</w:t>
            </w:r>
            <w:proofErr w:type="spellEnd"/>
            <w:r>
              <w:rPr>
                <w:rFonts w:ascii="Times New Roman" w:eastAsia="Yu Gothic UI" w:hAnsi="Times New Roman" w:cs="Times New Roman"/>
                <w:sz w:val="24"/>
                <w:szCs w:val="24"/>
              </w:rPr>
              <w:t xml:space="preserve"> (Minuto 20:32 a 21:46)</w:t>
            </w:r>
          </w:p>
          <w:p w14:paraId="1F452A61" w14:textId="7A46663F" w:rsidR="002649BB" w:rsidRDefault="002649BB" w:rsidP="00DB2FA0">
            <w:pPr>
              <w:pStyle w:val="Prrafodelista"/>
              <w:numPr>
                <w:ilvl w:val="0"/>
                <w:numId w:val="1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El Violín II entra en el compás 3.</w:t>
            </w:r>
          </w:p>
          <w:p w14:paraId="79CD7F03" w14:textId="1CF4D9F5" w:rsidR="002649BB" w:rsidRDefault="002649BB" w:rsidP="00DB2FA0">
            <w:pPr>
              <w:pStyle w:val="Prrafodelista"/>
              <w:numPr>
                <w:ilvl w:val="0"/>
                <w:numId w:val="1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Órgano y contrabajo entran en el compás 6.</w:t>
            </w:r>
          </w:p>
          <w:p w14:paraId="40A0250D" w14:textId="59038596" w:rsidR="00DC35CF" w:rsidRDefault="00DC35CF" w:rsidP="00DC35CF">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C – Largo</w:t>
            </w:r>
            <w:r>
              <w:rPr>
                <w:rFonts w:ascii="Times New Roman" w:eastAsia="Yu Gothic UI" w:hAnsi="Times New Roman" w:cs="Times New Roman"/>
                <w:sz w:val="24"/>
                <w:szCs w:val="24"/>
              </w:rPr>
              <w:t xml:space="preserve"> (Minuto 21:52 a 23:32)</w:t>
            </w:r>
          </w:p>
          <w:p w14:paraId="7728BFED" w14:textId="2363AFB4" w:rsidR="00DC35CF" w:rsidRDefault="00DC35CF" w:rsidP="00DC35CF">
            <w:pPr>
              <w:pStyle w:val="Prrafodelista"/>
              <w:numPr>
                <w:ilvl w:val="0"/>
                <w:numId w:val="1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Antes de iniciar este movimiento hay una corta transición de los intérpretes.</w:t>
            </w:r>
          </w:p>
          <w:p w14:paraId="295EE596" w14:textId="552B2616" w:rsidR="00DC35CF" w:rsidRDefault="00DC35CF" w:rsidP="00DC35CF">
            <w:pPr>
              <w:pStyle w:val="Prrafodelista"/>
              <w:numPr>
                <w:ilvl w:val="0"/>
                <w:numId w:val="1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silencios presentados por los tres instrumentos son mínimos.</w:t>
            </w:r>
          </w:p>
          <w:p w14:paraId="73610A3B" w14:textId="7A075396" w:rsidR="00DC35CF" w:rsidRPr="00DC35CF" w:rsidRDefault="00DC35CF" w:rsidP="00DC35CF">
            <w:pPr>
              <w:pStyle w:val="Prrafodelista"/>
              <w:numPr>
                <w:ilvl w:val="0"/>
                <w:numId w:val="1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El instrumento que inicia este movimiento es el contrabajo y el órgano.</w:t>
            </w:r>
          </w:p>
          <w:p w14:paraId="27DD3151" w14:textId="77777777" w:rsidR="00722662" w:rsidRDefault="00722662" w:rsidP="00722662">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D – Allegro</w:t>
            </w:r>
            <w:r>
              <w:rPr>
                <w:rFonts w:ascii="Times New Roman" w:eastAsia="Yu Gothic UI" w:hAnsi="Times New Roman" w:cs="Times New Roman"/>
                <w:sz w:val="24"/>
                <w:szCs w:val="24"/>
              </w:rPr>
              <w:t xml:space="preserve"> (Minuto 23:36 a 24:53)</w:t>
            </w:r>
          </w:p>
          <w:p w14:paraId="1B6AF24C" w14:textId="77777777" w:rsidR="005E60D3" w:rsidRDefault="00722662" w:rsidP="00722662">
            <w:pPr>
              <w:pStyle w:val="Prrafodelista"/>
              <w:numPr>
                <w:ilvl w:val="0"/>
                <w:numId w:val="2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Gran uso de silencios de corchea.</w:t>
            </w:r>
          </w:p>
          <w:p w14:paraId="2110DEE2" w14:textId="77777777" w:rsidR="00722662" w:rsidRDefault="00722662" w:rsidP="00722662">
            <w:pPr>
              <w:pStyle w:val="Prrafodelista"/>
              <w:numPr>
                <w:ilvl w:val="0"/>
                <w:numId w:val="2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dos violines intercambian protagonismo</w:t>
            </w:r>
            <w:r w:rsidR="00065524">
              <w:rPr>
                <w:rFonts w:ascii="Times New Roman" w:eastAsia="Yu Gothic UI" w:hAnsi="Times New Roman" w:cs="Times New Roman"/>
                <w:sz w:val="24"/>
                <w:szCs w:val="24"/>
              </w:rPr>
              <w:t>.</w:t>
            </w:r>
          </w:p>
          <w:p w14:paraId="6F82701E" w14:textId="14AEC593" w:rsidR="00065524" w:rsidRPr="00722662" w:rsidRDefault="00065524" w:rsidP="00722662">
            <w:pPr>
              <w:pStyle w:val="Prrafodelista"/>
              <w:numPr>
                <w:ilvl w:val="0"/>
                <w:numId w:val="2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último compas las tres líneas melodías terminan tocando la misma nota, un Do con duración de blanca.</w:t>
            </w:r>
          </w:p>
        </w:tc>
      </w:tr>
      <w:tr w:rsidR="00B900C1" w:rsidRPr="00845C12" w14:paraId="38E90D6D" w14:textId="77777777" w:rsidTr="005E60D3">
        <w:tc>
          <w:tcPr>
            <w:tcW w:w="2268" w:type="dxa"/>
            <w:shd w:val="clear" w:color="auto" w:fill="FFF2CC" w:themeFill="accent4" w:themeFillTint="33"/>
          </w:tcPr>
          <w:p w14:paraId="71D8DBC7" w14:textId="77777777" w:rsidR="00B900C1" w:rsidRPr="00845C12" w:rsidRDefault="005E60D3"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64C81C11" w14:textId="266CF3BB" w:rsidR="0086157C" w:rsidRDefault="00DC35CF"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A -</w:t>
            </w:r>
            <w:r w:rsidR="0086157C" w:rsidRPr="009E14AD">
              <w:rPr>
                <w:rFonts w:ascii="Times New Roman" w:eastAsia="Yu Gothic UI" w:hAnsi="Times New Roman" w:cs="Times New Roman"/>
                <w:b/>
                <w:i/>
                <w:sz w:val="24"/>
                <w:szCs w:val="24"/>
              </w:rPr>
              <w:t xml:space="preserve"> Largo</w:t>
            </w:r>
            <w:r w:rsidR="0086157C">
              <w:rPr>
                <w:rFonts w:ascii="Times New Roman" w:eastAsia="Yu Gothic UI" w:hAnsi="Times New Roman" w:cs="Times New Roman"/>
                <w:sz w:val="24"/>
                <w:szCs w:val="24"/>
              </w:rPr>
              <w:t xml:space="preserve"> (Minuto 18:23 a </w:t>
            </w:r>
            <w:r w:rsidR="007B6375">
              <w:rPr>
                <w:rFonts w:ascii="Times New Roman" w:eastAsia="Yu Gothic UI" w:hAnsi="Times New Roman" w:cs="Times New Roman"/>
                <w:sz w:val="24"/>
                <w:szCs w:val="24"/>
              </w:rPr>
              <w:t>20:27)</w:t>
            </w:r>
          </w:p>
          <w:p w14:paraId="7BB5C80F" w14:textId="72644140" w:rsidR="0086157C" w:rsidRDefault="0086157C"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Gran presencia del contrapunto</w:t>
            </w:r>
            <w:r w:rsidR="007B6375">
              <w:rPr>
                <w:rFonts w:ascii="Times New Roman" w:eastAsia="Yu Gothic UI" w:hAnsi="Times New Roman" w:cs="Times New Roman"/>
                <w:sz w:val="24"/>
                <w:szCs w:val="24"/>
              </w:rPr>
              <w:t>.</w:t>
            </w:r>
          </w:p>
          <w:p w14:paraId="0B2831E9" w14:textId="57B46AEE"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Velocidad </w:t>
            </w:r>
            <w:r w:rsidR="002649BB">
              <w:rPr>
                <w:rFonts w:ascii="Times New Roman" w:eastAsia="Yu Gothic UI" w:hAnsi="Times New Roman" w:cs="Times New Roman"/>
                <w:sz w:val="24"/>
                <w:szCs w:val="24"/>
              </w:rPr>
              <w:t>lenta</w:t>
            </w:r>
            <w:r>
              <w:rPr>
                <w:rFonts w:ascii="Times New Roman" w:eastAsia="Yu Gothic UI" w:hAnsi="Times New Roman" w:cs="Times New Roman"/>
                <w:sz w:val="24"/>
                <w:szCs w:val="24"/>
              </w:rPr>
              <w:t>.</w:t>
            </w:r>
          </w:p>
          <w:p w14:paraId="12835EB0" w14:textId="50B54EFF" w:rsidR="002649BB" w:rsidRDefault="002649BB"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Dinámica moderada.</w:t>
            </w:r>
          </w:p>
          <w:p w14:paraId="1EDA63A4" w14:textId="77777777" w:rsidR="007B6375" w:rsidRDefault="007B6375"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Compás de 4/4.</w:t>
            </w:r>
          </w:p>
          <w:p w14:paraId="26DA46C9" w14:textId="6954BDED" w:rsidR="007B6375"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Violín I y II hacer gran uso de la ligadura </w:t>
            </w:r>
          </w:p>
          <w:p w14:paraId="73072DF9" w14:textId="3CD44F14"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minuto 19:20 hay un cambio de intensidad, se torna un poco más tranquila la melodía.</w:t>
            </w:r>
          </w:p>
          <w:p w14:paraId="37EA85D0" w14:textId="5926D7C1"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Segmento polifónico en todos los compases.</w:t>
            </w:r>
          </w:p>
          <w:p w14:paraId="422FDBB5" w14:textId="56A46DD1"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Uso de la fuga </w:t>
            </w:r>
          </w:p>
          <w:p w14:paraId="7D15DB51" w14:textId="2FD73FE1" w:rsidR="002649BB" w:rsidRPr="0086157C" w:rsidRDefault="002649BB"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Desde el minuto 20:07 hasta finalizar la sección hay un intercambio muy notorio pregunta respuesta entre los </w:t>
            </w:r>
            <w:r>
              <w:rPr>
                <w:rFonts w:ascii="Times New Roman" w:eastAsia="Yu Gothic UI" w:hAnsi="Times New Roman" w:cs="Times New Roman"/>
                <w:sz w:val="24"/>
                <w:szCs w:val="24"/>
              </w:rPr>
              <w:lastRenderedPageBreak/>
              <w:t>violines y el órgano y contrabajo.</w:t>
            </w:r>
          </w:p>
          <w:p w14:paraId="6D7452EB" w14:textId="01907DDC" w:rsidR="002649BB" w:rsidRDefault="00DC35CF"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B -</w:t>
            </w:r>
            <w:r w:rsidR="002649BB" w:rsidRPr="009E14AD">
              <w:rPr>
                <w:rFonts w:ascii="Times New Roman" w:eastAsia="Yu Gothic UI" w:hAnsi="Times New Roman" w:cs="Times New Roman"/>
                <w:b/>
                <w:i/>
                <w:sz w:val="24"/>
                <w:szCs w:val="24"/>
              </w:rPr>
              <w:t xml:space="preserve"> </w:t>
            </w:r>
            <w:proofErr w:type="spellStart"/>
            <w:r w:rsidR="002649BB" w:rsidRPr="009E14AD">
              <w:rPr>
                <w:rFonts w:ascii="Times New Roman" w:eastAsia="Yu Gothic UI" w:hAnsi="Times New Roman" w:cs="Times New Roman"/>
                <w:b/>
                <w:i/>
                <w:sz w:val="24"/>
                <w:szCs w:val="24"/>
              </w:rPr>
              <w:t>Allegrato</w:t>
            </w:r>
            <w:proofErr w:type="spellEnd"/>
            <w:r w:rsidR="002649BB">
              <w:rPr>
                <w:rFonts w:ascii="Times New Roman" w:eastAsia="Yu Gothic UI" w:hAnsi="Times New Roman" w:cs="Times New Roman"/>
                <w:sz w:val="24"/>
                <w:szCs w:val="24"/>
              </w:rPr>
              <w:t xml:space="preserve"> (Minuto 20:32 a 21:46)</w:t>
            </w:r>
          </w:p>
          <w:p w14:paraId="362568B5" w14:textId="48DDFB19" w:rsidR="005E60D3"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Dinámica más rápida a comparación de la primera.</w:t>
            </w:r>
          </w:p>
          <w:p w14:paraId="06F6D137" w14:textId="374A6C7B" w:rsidR="002649BB"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Compás de 4/4.</w:t>
            </w:r>
          </w:p>
          <w:p w14:paraId="3D308B91" w14:textId="4B67524E" w:rsidR="002649BB"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instrumentos de sonoridad grave hacen uso de la ligadura.</w:t>
            </w:r>
          </w:p>
          <w:p w14:paraId="55CD61A9" w14:textId="664E5A16" w:rsidR="002649BB"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Amplio uso de la figura rítmica semi- corchea de</w:t>
            </w:r>
            <w:r w:rsidR="003406D1">
              <w:rPr>
                <w:rFonts w:ascii="Times New Roman" w:eastAsia="Yu Gothic UI" w:hAnsi="Times New Roman" w:cs="Times New Roman"/>
                <w:sz w:val="24"/>
                <w:szCs w:val="24"/>
              </w:rPr>
              <w:t>sde el minuto 21:18 hasta 21:32.</w:t>
            </w:r>
          </w:p>
          <w:p w14:paraId="66E2F739" w14:textId="2B0285DE" w:rsidR="003406D1" w:rsidRDefault="003406D1"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En los últimos segundos baja la intensidad </w:t>
            </w:r>
          </w:p>
          <w:p w14:paraId="1AD65B7C" w14:textId="27E2FBE7" w:rsidR="00821EE3" w:rsidRDefault="00821EE3"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Sección polifónica.</w:t>
            </w:r>
          </w:p>
          <w:p w14:paraId="49E69C1E" w14:textId="69E3B67A" w:rsidR="00821EE3" w:rsidRPr="002649BB" w:rsidRDefault="00821EE3"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Presencia de contrapunto y fuga.</w:t>
            </w:r>
          </w:p>
          <w:p w14:paraId="3D05B96B" w14:textId="77777777" w:rsidR="00DC35CF" w:rsidRDefault="00DC35CF" w:rsidP="00DC35CF">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C – Largo</w:t>
            </w:r>
            <w:r>
              <w:rPr>
                <w:rFonts w:ascii="Times New Roman" w:eastAsia="Yu Gothic UI" w:hAnsi="Times New Roman" w:cs="Times New Roman"/>
                <w:sz w:val="24"/>
                <w:szCs w:val="24"/>
              </w:rPr>
              <w:t xml:space="preserve"> (Minuto 21:52 a 23:32)</w:t>
            </w:r>
          </w:p>
          <w:p w14:paraId="542EAE43" w14:textId="36F53275" w:rsidR="005E60D3" w:rsidRDefault="00DC35CF"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Notorio uso de la ligadura.</w:t>
            </w:r>
          </w:p>
          <w:p w14:paraId="779D8140" w14:textId="62497AC8" w:rsidR="00DC35CF" w:rsidRDefault="00DC35CF"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Compas de 3/2.</w:t>
            </w:r>
          </w:p>
          <w:p w14:paraId="37F82924" w14:textId="2D7A4526" w:rsidR="00DC35CF" w:rsidRDefault="00DC35CF"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este movimiento la velocidad es más lenta que en el movimiento anterior.</w:t>
            </w:r>
          </w:p>
          <w:p w14:paraId="46BB9740" w14:textId="32E96873" w:rsidR="00DC35CF" w:rsidRDefault="005378C9"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minuto 20:36 empieza un decrecimiento de intensidad, la cual se incrementa nuevamente en el minuto 23:05.</w:t>
            </w:r>
          </w:p>
          <w:p w14:paraId="3F58DC0B" w14:textId="24EFA259" w:rsidR="005378C9" w:rsidRDefault="005378C9"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Termina de con una dinámica pianísimo.</w:t>
            </w:r>
          </w:p>
          <w:p w14:paraId="6F0535CD" w14:textId="77777777" w:rsidR="005378C9" w:rsidRDefault="005378C9"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varios compases está presenta la textura homofonía</w:t>
            </w:r>
          </w:p>
          <w:p w14:paraId="1833E862" w14:textId="68B08D64" w:rsidR="005378C9" w:rsidRPr="00DC35CF" w:rsidRDefault="005378C9"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 La textura polifonía también se distingue en varios fragmentos</w:t>
            </w:r>
            <w:r w:rsidR="000D77BC">
              <w:rPr>
                <w:rFonts w:ascii="Times New Roman" w:eastAsia="Yu Gothic UI" w:hAnsi="Times New Roman" w:cs="Times New Roman"/>
                <w:sz w:val="24"/>
                <w:szCs w:val="24"/>
              </w:rPr>
              <w:t>.</w:t>
            </w:r>
            <w:r>
              <w:rPr>
                <w:rFonts w:ascii="Times New Roman" w:eastAsia="Yu Gothic UI" w:hAnsi="Times New Roman" w:cs="Times New Roman"/>
                <w:sz w:val="24"/>
                <w:szCs w:val="24"/>
              </w:rPr>
              <w:t xml:space="preserve"> </w:t>
            </w:r>
          </w:p>
          <w:p w14:paraId="457894D0" w14:textId="33A8B98D" w:rsidR="005E60D3" w:rsidRDefault="005378C9"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D – Allegro</w:t>
            </w:r>
            <w:r>
              <w:rPr>
                <w:rFonts w:ascii="Times New Roman" w:eastAsia="Yu Gothic UI" w:hAnsi="Times New Roman" w:cs="Times New Roman"/>
                <w:sz w:val="24"/>
                <w:szCs w:val="24"/>
              </w:rPr>
              <w:t xml:space="preserve"> (Minuto 23:36</w:t>
            </w:r>
            <w:r w:rsidR="00722662">
              <w:rPr>
                <w:rFonts w:ascii="Times New Roman" w:eastAsia="Yu Gothic UI" w:hAnsi="Times New Roman" w:cs="Times New Roman"/>
                <w:sz w:val="24"/>
                <w:szCs w:val="24"/>
              </w:rPr>
              <w:t xml:space="preserve"> a 24:53)</w:t>
            </w:r>
          </w:p>
          <w:p w14:paraId="09717D0B" w14:textId="77777777"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Presencia de textura polifónica.</w:t>
            </w:r>
          </w:p>
          <w:p w14:paraId="54B35FA1" w14:textId="5E69D2D0"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Violín I y II hacen un amplio uso de la figura semicorchea.</w:t>
            </w:r>
          </w:p>
          <w:p w14:paraId="644F3CB2" w14:textId="2CD84B4B"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Entre los dos violines hay un intercambio de pregunta y respuesta.</w:t>
            </w:r>
          </w:p>
          <w:p w14:paraId="7B67AC98" w14:textId="4C713544"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minuto 24:02 al minuto 22:12 hay cambios por compas de dinámica (</w:t>
            </w:r>
            <w:r>
              <w:rPr>
                <w:rFonts w:ascii="Times New Roman" w:eastAsia="Yu Gothic UI" w:hAnsi="Times New Roman" w:cs="Times New Roman"/>
                <w:i/>
                <w:sz w:val="24"/>
                <w:szCs w:val="24"/>
              </w:rPr>
              <w:t>p, f, p, f)</w:t>
            </w:r>
            <w:r>
              <w:rPr>
                <w:rFonts w:ascii="Times New Roman" w:eastAsia="Yu Gothic UI" w:hAnsi="Times New Roman" w:cs="Times New Roman"/>
                <w:sz w:val="24"/>
                <w:szCs w:val="24"/>
              </w:rPr>
              <w:t>.</w:t>
            </w:r>
          </w:p>
          <w:p w14:paraId="26F3E5D3" w14:textId="77777777"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Compas de 4/4</w:t>
            </w:r>
            <w:r w:rsidR="00065524">
              <w:rPr>
                <w:rFonts w:ascii="Times New Roman" w:eastAsia="Yu Gothic UI" w:hAnsi="Times New Roman" w:cs="Times New Roman"/>
                <w:sz w:val="24"/>
                <w:szCs w:val="24"/>
              </w:rPr>
              <w:t>.</w:t>
            </w:r>
          </w:p>
          <w:p w14:paraId="1DE01742" w14:textId="25E21B1B" w:rsidR="00065524" w:rsidRPr="00722662" w:rsidRDefault="00065524"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Uso del estilo del contrapunto.</w:t>
            </w:r>
          </w:p>
        </w:tc>
      </w:tr>
      <w:tr w:rsidR="00B900C1" w:rsidRPr="00845C12" w14:paraId="4AE52277" w14:textId="77777777" w:rsidTr="005E60D3">
        <w:tc>
          <w:tcPr>
            <w:tcW w:w="2268" w:type="dxa"/>
            <w:shd w:val="clear" w:color="auto" w:fill="FFF2CC" w:themeFill="accent4" w:themeFillTint="33"/>
          </w:tcPr>
          <w:p w14:paraId="5FB4EF41" w14:textId="77777777" w:rsidR="00B900C1" w:rsidRPr="00845C12" w:rsidRDefault="005E60D3"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5E144698" w14:textId="0F415A2B" w:rsidR="005E60D3" w:rsidRPr="00845C12" w:rsidRDefault="00A12AB2" w:rsidP="00203702">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El cambio de dinámicas me lleva a experimental un sin números de emociones, tensiones y expresiones. Está es una obra que me incentivo a escuchar música donde el instrumento protagonista sea</w:t>
            </w:r>
            <w:r w:rsidR="00203702">
              <w:rPr>
                <w:rFonts w:ascii="Times New Roman" w:eastAsia="Yu Gothic UI" w:hAnsi="Times New Roman" w:cs="Times New Roman"/>
                <w:sz w:val="24"/>
                <w:szCs w:val="24"/>
              </w:rPr>
              <w:t xml:space="preserve"> de cuerda flotada.</w:t>
            </w:r>
          </w:p>
        </w:tc>
      </w:tr>
    </w:tbl>
    <w:p w14:paraId="536802A0" w14:textId="64C40A96" w:rsidR="00DF60F0" w:rsidRPr="00845C12" w:rsidRDefault="00DF60F0" w:rsidP="00DB2FA0">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5AF6AA69" w14:textId="77777777" w:rsidTr="00686E7C">
        <w:tc>
          <w:tcPr>
            <w:tcW w:w="2268" w:type="dxa"/>
            <w:shd w:val="clear" w:color="auto" w:fill="FFF2CC" w:themeFill="accent4" w:themeFillTint="33"/>
          </w:tcPr>
          <w:p w14:paraId="07C2C961"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56B438DF" w14:textId="1682BDA3" w:rsidR="00845C12" w:rsidRPr="00845C12" w:rsidRDefault="00203702" w:rsidP="00DB2FA0">
            <w:pPr>
              <w:spacing w:line="480" w:lineRule="auto"/>
              <w:rPr>
                <w:rFonts w:ascii="Times New Roman" w:eastAsia="Yu Gothic UI" w:hAnsi="Times New Roman" w:cs="Times New Roman"/>
                <w:sz w:val="24"/>
                <w:szCs w:val="24"/>
              </w:rPr>
            </w:pPr>
            <w:proofErr w:type="spellStart"/>
            <w:r w:rsidRPr="00203702">
              <w:rPr>
                <w:rFonts w:ascii="Times New Roman" w:eastAsia="Yu Gothic UI" w:hAnsi="Times New Roman" w:cs="Times New Roman"/>
                <w:sz w:val="24"/>
                <w:szCs w:val="24"/>
              </w:rPr>
              <w:t>Zadok</w:t>
            </w:r>
            <w:proofErr w:type="spellEnd"/>
            <w:r w:rsidRPr="00203702">
              <w:rPr>
                <w:rFonts w:ascii="Times New Roman" w:eastAsia="Yu Gothic UI" w:hAnsi="Times New Roman" w:cs="Times New Roman"/>
                <w:sz w:val="24"/>
                <w:szCs w:val="24"/>
              </w:rPr>
              <w:t xml:space="preserve"> </w:t>
            </w:r>
            <w:proofErr w:type="spellStart"/>
            <w:r w:rsidRPr="00203702">
              <w:rPr>
                <w:rFonts w:ascii="Times New Roman" w:eastAsia="Yu Gothic UI" w:hAnsi="Times New Roman" w:cs="Times New Roman"/>
                <w:sz w:val="24"/>
                <w:szCs w:val="24"/>
              </w:rPr>
              <w:t>the</w:t>
            </w:r>
            <w:proofErr w:type="spellEnd"/>
            <w:r w:rsidRPr="00203702">
              <w:rPr>
                <w:rFonts w:ascii="Times New Roman" w:eastAsia="Yu Gothic UI" w:hAnsi="Times New Roman" w:cs="Times New Roman"/>
                <w:sz w:val="24"/>
                <w:szCs w:val="24"/>
              </w:rPr>
              <w:t xml:space="preserve"> </w:t>
            </w:r>
            <w:proofErr w:type="spellStart"/>
            <w:r w:rsidRPr="00203702">
              <w:rPr>
                <w:rFonts w:ascii="Times New Roman" w:eastAsia="Yu Gothic UI" w:hAnsi="Times New Roman" w:cs="Times New Roman"/>
                <w:sz w:val="24"/>
                <w:szCs w:val="24"/>
              </w:rPr>
              <w:t>Priest</w:t>
            </w:r>
            <w:proofErr w:type="spellEnd"/>
            <w:r>
              <w:rPr>
                <w:rFonts w:ascii="Times New Roman" w:eastAsia="Yu Gothic UI" w:hAnsi="Times New Roman" w:cs="Times New Roman"/>
                <w:sz w:val="24"/>
                <w:szCs w:val="24"/>
              </w:rPr>
              <w:t xml:space="preserve"> 1727</w:t>
            </w:r>
          </w:p>
        </w:tc>
      </w:tr>
      <w:tr w:rsidR="00845C12" w:rsidRPr="00845C12" w14:paraId="1C2B5090" w14:textId="77777777" w:rsidTr="00686E7C">
        <w:tc>
          <w:tcPr>
            <w:tcW w:w="2268" w:type="dxa"/>
            <w:shd w:val="clear" w:color="auto" w:fill="FFF2CC" w:themeFill="accent4" w:themeFillTint="33"/>
          </w:tcPr>
          <w:p w14:paraId="43F4717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13B18440" w14:textId="79EBF73D" w:rsidR="00845C12" w:rsidRPr="00845C12" w:rsidRDefault="00203702"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George </w:t>
            </w:r>
            <w:proofErr w:type="spellStart"/>
            <w:r>
              <w:rPr>
                <w:rFonts w:ascii="Times New Roman" w:eastAsia="Yu Gothic UI" w:hAnsi="Times New Roman" w:cs="Times New Roman"/>
                <w:sz w:val="24"/>
                <w:szCs w:val="24"/>
              </w:rPr>
              <w:t>Frideric</w:t>
            </w:r>
            <w:proofErr w:type="spellEnd"/>
            <w:r>
              <w:rPr>
                <w:rFonts w:ascii="Times New Roman" w:eastAsia="Yu Gothic UI" w:hAnsi="Times New Roman" w:cs="Times New Roman"/>
                <w:sz w:val="24"/>
                <w:szCs w:val="24"/>
              </w:rPr>
              <w:t xml:space="preserve"> </w:t>
            </w:r>
            <w:proofErr w:type="spellStart"/>
            <w:r>
              <w:rPr>
                <w:rFonts w:ascii="Times New Roman" w:eastAsia="Yu Gothic UI" w:hAnsi="Times New Roman" w:cs="Times New Roman"/>
                <w:sz w:val="24"/>
                <w:szCs w:val="24"/>
              </w:rPr>
              <w:t>Handel</w:t>
            </w:r>
            <w:proofErr w:type="spellEnd"/>
          </w:p>
        </w:tc>
      </w:tr>
      <w:tr w:rsidR="00845C12" w:rsidRPr="00845C12" w14:paraId="2847557E" w14:textId="77777777" w:rsidTr="00686E7C">
        <w:tc>
          <w:tcPr>
            <w:tcW w:w="2268" w:type="dxa"/>
            <w:shd w:val="clear" w:color="auto" w:fill="FFF2CC" w:themeFill="accent4" w:themeFillTint="33"/>
          </w:tcPr>
          <w:p w14:paraId="44BE587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555490E4" w14:textId="75CC3553" w:rsidR="00845C12" w:rsidRPr="00845C12" w:rsidRDefault="00203702"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Barroco</w:t>
            </w:r>
          </w:p>
        </w:tc>
      </w:tr>
      <w:tr w:rsidR="00845C12" w:rsidRPr="00845C12" w14:paraId="1A507EB9" w14:textId="77777777" w:rsidTr="00686E7C">
        <w:tc>
          <w:tcPr>
            <w:tcW w:w="2268" w:type="dxa"/>
            <w:shd w:val="clear" w:color="auto" w:fill="FFF2CC" w:themeFill="accent4" w:themeFillTint="33"/>
          </w:tcPr>
          <w:p w14:paraId="53A7945F"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4AEFED2C" w14:textId="76893610" w:rsidR="00845C12" w:rsidRDefault="00836B49"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Maderas:</w:t>
            </w:r>
            <w:r w:rsidR="00B407DD">
              <w:rPr>
                <w:rFonts w:ascii="Times New Roman" w:eastAsia="Yu Gothic UI" w:hAnsi="Times New Roman" w:cs="Times New Roman"/>
                <w:sz w:val="24"/>
                <w:szCs w:val="24"/>
              </w:rPr>
              <w:t xml:space="preserve"> fagot y</w:t>
            </w:r>
            <w:r>
              <w:rPr>
                <w:rFonts w:ascii="Times New Roman" w:eastAsia="Yu Gothic UI" w:hAnsi="Times New Roman" w:cs="Times New Roman"/>
                <w:sz w:val="24"/>
                <w:szCs w:val="24"/>
              </w:rPr>
              <w:t xml:space="preserve"> </w:t>
            </w:r>
            <w:r w:rsidR="00B407DD">
              <w:rPr>
                <w:rFonts w:ascii="Times New Roman" w:eastAsia="Yu Gothic UI" w:hAnsi="Times New Roman" w:cs="Times New Roman"/>
                <w:sz w:val="24"/>
                <w:szCs w:val="24"/>
              </w:rPr>
              <w:t>oboe</w:t>
            </w:r>
          </w:p>
          <w:p w14:paraId="04E4E27B" w14:textId="4A3E8B97" w:rsidR="00836B49" w:rsidRDefault="00836B49"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Metales:</w:t>
            </w:r>
            <w:r w:rsidR="00B407DD">
              <w:rPr>
                <w:rFonts w:ascii="Times New Roman" w:eastAsia="Yu Gothic UI" w:hAnsi="Times New Roman" w:cs="Times New Roman"/>
                <w:sz w:val="24"/>
                <w:szCs w:val="24"/>
              </w:rPr>
              <w:t xml:space="preserve"> trompeta</w:t>
            </w:r>
          </w:p>
          <w:p w14:paraId="5E77B260" w14:textId="7F2FAE18" w:rsidR="00836B49" w:rsidRDefault="00836B49"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Percusión:</w:t>
            </w:r>
            <w:r w:rsidR="00B407DD">
              <w:rPr>
                <w:rFonts w:ascii="Times New Roman" w:eastAsia="Yu Gothic UI" w:hAnsi="Times New Roman" w:cs="Times New Roman"/>
                <w:sz w:val="24"/>
                <w:szCs w:val="24"/>
              </w:rPr>
              <w:t xml:space="preserve"> timbal.</w:t>
            </w:r>
          </w:p>
          <w:p w14:paraId="06F42EBC" w14:textId="7B79DE8D" w:rsidR="00836B49" w:rsidRDefault="00836B49"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Cuerdas: </w:t>
            </w:r>
            <w:r w:rsidR="00B407DD">
              <w:rPr>
                <w:rFonts w:ascii="Times New Roman" w:eastAsia="Yu Gothic UI" w:hAnsi="Times New Roman" w:cs="Times New Roman"/>
                <w:sz w:val="24"/>
                <w:szCs w:val="24"/>
              </w:rPr>
              <w:t>v</w:t>
            </w:r>
            <w:r>
              <w:rPr>
                <w:rFonts w:ascii="Times New Roman" w:eastAsia="Yu Gothic UI" w:hAnsi="Times New Roman" w:cs="Times New Roman"/>
                <w:sz w:val="24"/>
                <w:szCs w:val="24"/>
              </w:rPr>
              <w:t>iolín, viola, violonchelo, contrabajo y órgano.</w:t>
            </w:r>
          </w:p>
          <w:p w14:paraId="1D31CB49" w14:textId="18035C34" w:rsidR="007D1DD1" w:rsidRPr="00845C12" w:rsidRDefault="00B407DD"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Voces: s</w:t>
            </w:r>
            <w:r w:rsidR="00836B49">
              <w:rPr>
                <w:rFonts w:ascii="Times New Roman" w:eastAsia="Yu Gothic UI" w:hAnsi="Times New Roman" w:cs="Times New Roman"/>
                <w:sz w:val="24"/>
                <w:szCs w:val="24"/>
              </w:rPr>
              <w:t xml:space="preserve">oprano, alto, </w:t>
            </w:r>
            <w:r>
              <w:rPr>
                <w:rFonts w:ascii="Times New Roman" w:eastAsia="Yu Gothic UI" w:hAnsi="Times New Roman" w:cs="Times New Roman"/>
                <w:sz w:val="24"/>
                <w:szCs w:val="24"/>
              </w:rPr>
              <w:t>tenor y bajo</w:t>
            </w:r>
          </w:p>
        </w:tc>
      </w:tr>
      <w:tr w:rsidR="00845C12" w:rsidRPr="00845C12" w14:paraId="128354C4" w14:textId="77777777" w:rsidTr="00686E7C">
        <w:tc>
          <w:tcPr>
            <w:tcW w:w="2268" w:type="dxa"/>
            <w:shd w:val="clear" w:color="auto" w:fill="FFF2CC" w:themeFill="accent4" w:themeFillTint="33"/>
          </w:tcPr>
          <w:p w14:paraId="1D1A327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3625F691" w14:textId="55EE3D58" w:rsidR="001113DE" w:rsidRDefault="00E6389B"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1</w:t>
            </w:r>
            <w:r>
              <w:rPr>
                <w:rFonts w:ascii="Times New Roman" w:eastAsia="Yu Gothic UI" w:hAnsi="Times New Roman" w:cs="Times New Roman"/>
                <w:sz w:val="24"/>
                <w:szCs w:val="24"/>
              </w:rPr>
              <w:t xml:space="preserve"> </w:t>
            </w:r>
            <w:r w:rsidR="007D1DD1">
              <w:rPr>
                <w:rFonts w:ascii="Times New Roman" w:eastAsia="Yu Gothic UI" w:hAnsi="Times New Roman" w:cs="Times New Roman"/>
                <w:sz w:val="24"/>
                <w:szCs w:val="24"/>
              </w:rPr>
              <w:t xml:space="preserve">desde el </w:t>
            </w:r>
            <w:r>
              <w:rPr>
                <w:rFonts w:ascii="Times New Roman" w:eastAsia="Yu Gothic UI" w:hAnsi="Times New Roman" w:cs="Times New Roman"/>
                <w:sz w:val="24"/>
                <w:szCs w:val="24"/>
              </w:rPr>
              <w:t>minuto 00:03 a 01:22</w:t>
            </w:r>
          </w:p>
          <w:p w14:paraId="3263BAB9" w14:textId="219AAC36" w:rsidR="001113DE" w:rsidRDefault="00174EFB" w:rsidP="001113DE">
            <w:pPr>
              <w:pStyle w:val="Prrafodelista"/>
              <w:numPr>
                <w:ilvl w:val="0"/>
                <w:numId w:val="2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Todas las voces inician desde el compás 1.</w:t>
            </w:r>
          </w:p>
          <w:p w14:paraId="1DDA2359" w14:textId="170BF37F" w:rsidR="00174EFB" w:rsidRPr="001113DE" w:rsidRDefault="00174EFB" w:rsidP="001113DE">
            <w:pPr>
              <w:pStyle w:val="Prrafodelista"/>
              <w:numPr>
                <w:ilvl w:val="0"/>
                <w:numId w:val="2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La presencia de silencios en la primera voz es nula, en la </w:t>
            </w:r>
            <w:r>
              <w:rPr>
                <w:rFonts w:ascii="Times New Roman" w:eastAsia="Yu Gothic UI" w:hAnsi="Times New Roman" w:cs="Times New Roman"/>
                <w:sz w:val="24"/>
                <w:szCs w:val="24"/>
              </w:rPr>
              <w:lastRenderedPageBreak/>
              <w:t>segunda y tercera voz están presentes en el compás 8.</w:t>
            </w:r>
          </w:p>
          <w:p w14:paraId="65B078B1" w14:textId="3AFE5E3D" w:rsidR="007D1DD1" w:rsidRPr="00174EFB" w:rsidRDefault="007D1DD1" w:rsidP="007D1DD1">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2</w:t>
            </w:r>
            <w:r>
              <w:rPr>
                <w:rFonts w:ascii="Times New Roman" w:eastAsia="Yu Gothic UI" w:hAnsi="Times New Roman" w:cs="Times New Roman"/>
                <w:sz w:val="24"/>
                <w:szCs w:val="24"/>
              </w:rPr>
              <w:t xml:space="preserve"> desde el minuto 01:23 a</w:t>
            </w:r>
            <w:r w:rsidR="00C71DE3">
              <w:rPr>
                <w:rFonts w:ascii="Times New Roman" w:eastAsia="Yu Gothic UI" w:hAnsi="Times New Roman" w:cs="Times New Roman"/>
                <w:sz w:val="24"/>
                <w:szCs w:val="24"/>
              </w:rPr>
              <w:t xml:space="preserve"> 3:05</w:t>
            </w:r>
          </w:p>
          <w:p w14:paraId="2BCD9B3E" w14:textId="77777777" w:rsidR="00845C12" w:rsidRDefault="00214E7F" w:rsidP="007D1DD1">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esta parte entran las voces y se hacen protagonistas de la obra.</w:t>
            </w:r>
          </w:p>
          <w:p w14:paraId="14977C2C" w14:textId="351F94FA" w:rsidR="0082268F" w:rsidRPr="007D1DD1" w:rsidRDefault="0082268F" w:rsidP="0082268F">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cuanto a lo vocal hay 5 líneas textuales las cuales son interpretas todas con algunas repeticiones de líneas en ciertas partes. Por ejemplo</w:t>
            </w:r>
            <w:r w:rsidR="00767723">
              <w:rPr>
                <w:rFonts w:ascii="Times New Roman" w:eastAsia="Yu Gothic UI" w:hAnsi="Times New Roman" w:cs="Times New Roman"/>
                <w:sz w:val="24"/>
                <w:szCs w:val="24"/>
              </w:rPr>
              <w:t xml:space="preserve"> la pablara </w:t>
            </w:r>
            <w:proofErr w:type="spellStart"/>
            <w:r w:rsidR="00767723">
              <w:rPr>
                <w:rFonts w:ascii="Times New Roman" w:eastAsia="Yu Gothic UI" w:hAnsi="Times New Roman" w:cs="Times New Roman"/>
                <w:sz w:val="24"/>
                <w:szCs w:val="24"/>
              </w:rPr>
              <w:t>rejoiced</w:t>
            </w:r>
            <w:proofErr w:type="spellEnd"/>
            <w:r w:rsidR="00767723">
              <w:rPr>
                <w:rFonts w:ascii="Times New Roman" w:eastAsia="Yu Gothic UI" w:hAnsi="Times New Roman" w:cs="Times New Roman"/>
                <w:sz w:val="24"/>
                <w:szCs w:val="24"/>
              </w:rPr>
              <w:t xml:space="preserve"> se repite 3 veces en los compases (32-38), luego 6veces en los campases (40-52) y por ultimo se vuelve a repetir 3 veces en los compases (54-60).</w:t>
            </w:r>
          </w:p>
        </w:tc>
      </w:tr>
      <w:tr w:rsidR="00845C12" w:rsidRPr="00845C12" w14:paraId="67C5DCBE" w14:textId="77777777" w:rsidTr="00686E7C">
        <w:tc>
          <w:tcPr>
            <w:tcW w:w="2268" w:type="dxa"/>
            <w:shd w:val="clear" w:color="auto" w:fill="FFF2CC" w:themeFill="accent4" w:themeFillTint="33"/>
          </w:tcPr>
          <w:p w14:paraId="5357A03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21398C55" w14:textId="426B459E" w:rsidR="001113DE" w:rsidRDefault="001113DE" w:rsidP="001113DE">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1</w:t>
            </w:r>
            <w:r w:rsidR="007D1DD1">
              <w:rPr>
                <w:rFonts w:ascii="Times New Roman" w:eastAsia="Yu Gothic UI" w:hAnsi="Times New Roman" w:cs="Times New Roman"/>
                <w:sz w:val="24"/>
                <w:szCs w:val="24"/>
              </w:rPr>
              <w:t xml:space="preserve"> desde el</w:t>
            </w:r>
            <w:r>
              <w:rPr>
                <w:rFonts w:ascii="Times New Roman" w:eastAsia="Yu Gothic UI" w:hAnsi="Times New Roman" w:cs="Times New Roman"/>
                <w:sz w:val="24"/>
                <w:szCs w:val="24"/>
              </w:rPr>
              <w:t xml:space="preserve"> minuto 00:03 a 01:22</w:t>
            </w:r>
          </w:p>
          <w:p w14:paraId="63A97275" w14:textId="1CA3C348" w:rsidR="00845C12" w:rsidRDefault="008A5256"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obra inicia con una dinámica pianísimo creciendo poco a poco.</w:t>
            </w:r>
          </w:p>
          <w:p w14:paraId="51877154" w14:textId="0135D748" w:rsidR="00C45CFD" w:rsidRDefault="00C45CFD"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Uso del contrapunto.</w:t>
            </w:r>
          </w:p>
          <w:p w14:paraId="296D2DC7" w14:textId="25D9036E" w:rsidR="008A5256" w:rsidRDefault="008A5256"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tonalidad es Re mayor.</w:t>
            </w:r>
          </w:p>
          <w:p w14:paraId="1165562D" w14:textId="27494ED3" w:rsidR="008A5256" w:rsidRDefault="008A5256"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Presencia de </w:t>
            </w:r>
            <w:r w:rsidR="00174EFB">
              <w:rPr>
                <w:rFonts w:ascii="Times New Roman" w:eastAsia="Yu Gothic UI" w:hAnsi="Times New Roman" w:cs="Times New Roman"/>
                <w:sz w:val="24"/>
                <w:szCs w:val="24"/>
              </w:rPr>
              <w:t>polifoní</w:t>
            </w:r>
            <w:r>
              <w:rPr>
                <w:rFonts w:ascii="Times New Roman" w:eastAsia="Yu Gothic UI" w:hAnsi="Times New Roman" w:cs="Times New Roman"/>
                <w:sz w:val="24"/>
                <w:szCs w:val="24"/>
              </w:rPr>
              <w:t>a.</w:t>
            </w:r>
          </w:p>
          <w:p w14:paraId="52065378" w14:textId="3568BA5A" w:rsidR="008A5256" w:rsidRDefault="008A5256"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La segunda voz se encarga de hacer específicamente armonía, menos en los últimos compases (20-22), donde están las notas mi, la, la, en blanca y un último </w:t>
            </w:r>
            <w:proofErr w:type="spellStart"/>
            <w:r>
              <w:rPr>
                <w:rFonts w:ascii="Times New Roman" w:eastAsia="Yu Gothic UI" w:hAnsi="Times New Roman" w:cs="Times New Roman"/>
                <w:sz w:val="24"/>
                <w:szCs w:val="24"/>
              </w:rPr>
              <w:t>la en</w:t>
            </w:r>
            <w:proofErr w:type="spellEnd"/>
            <w:r>
              <w:rPr>
                <w:rFonts w:ascii="Times New Roman" w:eastAsia="Yu Gothic UI" w:hAnsi="Times New Roman" w:cs="Times New Roman"/>
                <w:sz w:val="24"/>
                <w:szCs w:val="24"/>
              </w:rPr>
              <w:t xml:space="preserve"> redonda.</w:t>
            </w:r>
          </w:p>
          <w:p w14:paraId="0DC1D9C7" w14:textId="22D137AA" w:rsidR="00044076" w:rsidRDefault="00044076"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primera y tercera voz mantienen la misma figura rítmica,</w:t>
            </w:r>
            <w:r w:rsidR="00174EFB">
              <w:rPr>
                <w:rFonts w:ascii="Times New Roman" w:eastAsia="Yu Gothic UI" w:hAnsi="Times New Roman" w:cs="Times New Roman"/>
                <w:sz w:val="24"/>
                <w:szCs w:val="24"/>
              </w:rPr>
              <w:t xml:space="preserve"> semi-corchea y corchea respectivamente.</w:t>
            </w:r>
          </w:p>
          <w:p w14:paraId="55A692D2" w14:textId="27DC83C6" w:rsidR="00174EFB" w:rsidRDefault="00174EFB"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Compas de 4/4.</w:t>
            </w:r>
          </w:p>
          <w:p w14:paraId="51B81B6B" w14:textId="7FE45E91" w:rsidR="00174EFB" w:rsidRDefault="00174EFB"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compás 13 hay un incremento de intensidad.</w:t>
            </w:r>
          </w:p>
          <w:p w14:paraId="69570879" w14:textId="388B3947" w:rsidR="00174EFB" w:rsidRPr="00174EFB" w:rsidRDefault="00EA6C90" w:rsidP="00EA6C9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2</w:t>
            </w:r>
            <w:r>
              <w:rPr>
                <w:rFonts w:ascii="Times New Roman" w:eastAsia="Yu Gothic UI" w:hAnsi="Times New Roman" w:cs="Times New Roman"/>
                <w:sz w:val="24"/>
                <w:szCs w:val="24"/>
              </w:rPr>
              <w:t xml:space="preserve"> </w:t>
            </w:r>
            <w:r w:rsidR="007D1DD1">
              <w:rPr>
                <w:rFonts w:ascii="Times New Roman" w:eastAsia="Yu Gothic UI" w:hAnsi="Times New Roman" w:cs="Times New Roman"/>
                <w:sz w:val="24"/>
                <w:szCs w:val="24"/>
              </w:rPr>
              <w:t xml:space="preserve">desde el minuto 01:23 a </w:t>
            </w:r>
            <w:r w:rsidR="00C71DE3">
              <w:rPr>
                <w:rFonts w:ascii="Times New Roman" w:eastAsia="Yu Gothic UI" w:hAnsi="Times New Roman" w:cs="Times New Roman"/>
                <w:sz w:val="24"/>
                <w:szCs w:val="24"/>
              </w:rPr>
              <w:t>3:05</w:t>
            </w:r>
            <w:r w:rsidR="007D1DD1">
              <w:rPr>
                <w:rFonts w:ascii="Times New Roman" w:eastAsia="Yu Gothic UI" w:hAnsi="Times New Roman" w:cs="Times New Roman"/>
                <w:sz w:val="24"/>
                <w:szCs w:val="24"/>
              </w:rPr>
              <w:t xml:space="preserve"> </w:t>
            </w:r>
          </w:p>
          <w:p w14:paraId="629F08C2" w14:textId="48F01419" w:rsidR="00845C12" w:rsidRDefault="00767723"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 xml:space="preserve">Del compás 23 al compás 30 es de 4/4, del compás 31 al </w:t>
            </w:r>
            <w:r w:rsidR="001B1978">
              <w:rPr>
                <w:rFonts w:ascii="Times New Roman" w:eastAsia="Yu Gothic UI" w:hAnsi="Times New Roman" w:cs="Times New Roman"/>
                <w:sz w:val="24"/>
                <w:szCs w:val="24"/>
              </w:rPr>
              <w:t>62</w:t>
            </w:r>
            <w:r w:rsidR="00D72DE3">
              <w:rPr>
                <w:rFonts w:ascii="Times New Roman" w:eastAsia="Yu Gothic UI" w:hAnsi="Times New Roman" w:cs="Times New Roman"/>
                <w:sz w:val="24"/>
                <w:szCs w:val="24"/>
              </w:rPr>
              <w:t xml:space="preserve"> de 3/4, del compás 63 en adelante se continua con 4/4</w:t>
            </w:r>
            <w:r w:rsidR="001B1978">
              <w:rPr>
                <w:rFonts w:ascii="Times New Roman" w:eastAsia="Yu Gothic UI" w:hAnsi="Times New Roman" w:cs="Times New Roman"/>
                <w:sz w:val="24"/>
                <w:szCs w:val="24"/>
              </w:rPr>
              <w:t>.</w:t>
            </w:r>
          </w:p>
          <w:p w14:paraId="3D3FEB3C" w14:textId="64DC5479" w:rsidR="00924A02" w:rsidRPr="00924A02" w:rsidRDefault="00924A02"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Uso del contrapunto.</w:t>
            </w:r>
          </w:p>
          <w:p w14:paraId="1B261C1E" w14:textId="77777777" w:rsidR="001B1978" w:rsidRDefault="001B1978"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Vocalmente hay una evidente presencia de homofonía prácticamente en todo el segmento entonado</w:t>
            </w:r>
            <w:r w:rsidR="00EA268A">
              <w:rPr>
                <w:rFonts w:ascii="Times New Roman" w:eastAsia="Yu Gothic UI" w:hAnsi="Times New Roman" w:cs="Times New Roman"/>
                <w:sz w:val="24"/>
                <w:szCs w:val="24"/>
              </w:rPr>
              <w:t>.</w:t>
            </w:r>
          </w:p>
          <w:p w14:paraId="6E122175" w14:textId="77777777" w:rsidR="00EA268A" w:rsidRDefault="00EA268A"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compás 63</w:t>
            </w:r>
            <w:r w:rsidR="007002F9">
              <w:rPr>
                <w:rFonts w:ascii="Times New Roman" w:eastAsia="Yu Gothic UI" w:hAnsi="Times New Roman" w:cs="Times New Roman"/>
                <w:sz w:val="24"/>
                <w:szCs w:val="24"/>
              </w:rPr>
              <w:t xml:space="preserve"> hasta el 65</w:t>
            </w:r>
            <w:r w:rsidR="00733B07">
              <w:rPr>
                <w:rFonts w:ascii="Times New Roman" w:eastAsia="Yu Gothic UI" w:hAnsi="Times New Roman" w:cs="Times New Roman"/>
                <w:sz w:val="24"/>
                <w:szCs w:val="24"/>
              </w:rPr>
              <w:t xml:space="preserve"> hay notables acentuaciones en cada silaba, no solo por las voces, también por los instrumentos.</w:t>
            </w:r>
          </w:p>
          <w:p w14:paraId="6CD2003E" w14:textId="77777777" w:rsidR="007002F9" w:rsidRDefault="007002F9"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los últimos se encuentra el uso de la polifonía.</w:t>
            </w:r>
          </w:p>
          <w:p w14:paraId="43D9242C" w14:textId="77777777" w:rsidR="007002F9" w:rsidRDefault="007002F9"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Todas las voces humanas, cierran con un silencio de negra.</w:t>
            </w:r>
          </w:p>
          <w:p w14:paraId="7A31E587" w14:textId="77777777" w:rsidR="00856C94" w:rsidRDefault="00856C94"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Al iniciar está parte la dinámica </w:t>
            </w:r>
            <w:r w:rsidR="00951E3A">
              <w:rPr>
                <w:rFonts w:ascii="Times New Roman" w:eastAsia="Yu Gothic UI" w:hAnsi="Times New Roman" w:cs="Times New Roman"/>
                <w:sz w:val="24"/>
                <w:szCs w:val="24"/>
              </w:rPr>
              <w:t>cambia a Forte.</w:t>
            </w:r>
          </w:p>
          <w:p w14:paraId="6DE6015E" w14:textId="77777777" w:rsidR="00951E3A" w:rsidRDefault="00951E3A"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Intercambio de pregunta respuesta entre las voces y los instrumentos desde el compás 34 gasta el compás 58.</w:t>
            </w:r>
          </w:p>
          <w:p w14:paraId="222D6028" w14:textId="77777777" w:rsidR="007E5399" w:rsidRDefault="007E5399"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compases 61 y 62 se baja la intensidad, la cual se retoma en el siguiente compás.</w:t>
            </w:r>
          </w:p>
          <w:p w14:paraId="5B1C4D14" w14:textId="56D0C549" w:rsidR="000B7D4A" w:rsidRPr="000B7D4A" w:rsidRDefault="000B7D4A" w:rsidP="000B7D4A">
            <w:pPr>
              <w:spacing w:line="480" w:lineRule="auto"/>
              <w:ind w:left="360"/>
              <w:rPr>
                <w:rFonts w:ascii="Times New Roman" w:eastAsia="Yu Gothic UI" w:hAnsi="Times New Roman" w:cs="Times New Roman"/>
                <w:sz w:val="24"/>
                <w:szCs w:val="24"/>
              </w:rPr>
            </w:pPr>
          </w:p>
        </w:tc>
      </w:tr>
      <w:tr w:rsidR="00845C12" w:rsidRPr="00845C12" w14:paraId="50D01F2F" w14:textId="77777777" w:rsidTr="00686E7C">
        <w:tc>
          <w:tcPr>
            <w:tcW w:w="2268" w:type="dxa"/>
            <w:shd w:val="clear" w:color="auto" w:fill="FFF2CC" w:themeFill="accent4" w:themeFillTint="33"/>
          </w:tcPr>
          <w:p w14:paraId="2CB2551E"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6EA526D8" w14:textId="25234D1C" w:rsidR="00845C12" w:rsidRPr="00845C12" w:rsidRDefault="000B7D4A" w:rsidP="004024D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obra la había escuchado porque es el himno usado por la Champions league</w:t>
            </w:r>
            <w:r w:rsidR="004024D0">
              <w:rPr>
                <w:rFonts w:ascii="Times New Roman" w:eastAsia="Yu Gothic UI" w:hAnsi="Times New Roman" w:cs="Times New Roman"/>
                <w:sz w:val="24"/>
                <w:szCs w:val="24"/>
              </w:rPr>
              <w:t>, pero</w:t>
            </w:r>
            <w:r>
              <w:rPr>
                <w:rFonts w:ascii="Times New Roman" w:eastAsia="Yu Gothic UI" w:hAnsi="Times New Roman" w:cs="Times New Roman"/>
                <w:sz w:val="24"/>
                <w:szCs w:val="24"/>
              </w:rPr>
              <w:t xml:space="preserve"> no conocía </w:t>
            </w:r>
            <w:r w:rsidR="004024D0">
              <w:rPr>
                <w:rFonts w:ascii="Times New Roman" w:eastAsia="Yu Gothic UI" w:hAnsi="Times New Roman" w:cs="Times New Roman"/>
                <w:sz w:val="24"/>
                <w:szCs w:val="24"/>
              </w:rPr>
              <w:t xml:space="preserve">su origen, la razón por la cual fue compuesto y el texto bíblico que </w:t>
            </w:r>
            <w:proofErr w:type="spellStart"/>
            <w:r w:rsidR="004024D0">
              <w:rPr>
                <w:rFonts w:ascii="Times New Roman" w:eastAsia="Yu Gothic UI" w:hAnsi="Times New Roman" w:cs="Times New Roman"/>
                <w:sz w:val="24"/>
                <w:szCs w:val="24"/>
              </w:rPr>
              <w:t>Handel</w:t>
            </w:r>
            <w:proofErr w:type="spellEnd"/>
            <w:r w:rsidR="004024D0">
              <w:rPr>
                <w:rFonts w:ascii="Times New Roman" w:eastAsia="Yu Gothic UI" w:hAnsi="Times New Roman" w:cs="Times New Roman"/>
                <w:sz w:val="24"/>
                <w:szCs w:val="24"/>
              </w:rPr>
              <w:t xml:space="preserve"> uso para su composición. Lo interesante es que es una obra bastante corta, aun </w:t>
            </w:r>
            <w:r w:rsidR="002273ED">
              <w:rPr>
                <w:rFonts w:ascii="Times New Roman" w:eastAsia="Yu Gothic UI" w:hAnsi="Times New Roman" w:cs="Times New Roman"/>
                <w:sz w:val="24"/>
                <w:szCs w:val="24"/>
              </w:rPr>
              <w:t>así,</w:t>
            </w:r>
            <w:r w:rsidR="004024D0">
              <w:rPr>
                <w:rFonts w:ascii="Times New Roman" w:eastAsia="Yu Gothic UI" w:hAnsi="Times New Roman" w:cs="Times New Roman"/>
                <w:sz w:val="24"/>
                <w:szCs w:val="24"/>
              </w:rPr>
              <w:t xml:space="preserve"> expresa y representa el acontecimiento por cual fue creada. </w:t>
            </w:r>
            <w:bookmarkStart w:id="0" w:name="_GoBack"/>
            <w:bookmarkEnd w:id="0"/>
          </w:p>
        </w:tc>
      </w:tr>
    </w:tbl>
    <w:p w14:paraId="4FD70AB6" w14:textId="5B492B82" w:rsidR="00845C12" w:rsidRPr="00845C12" w:rsidRDefault="00845C12" w:rsidP="00DB2FA0">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36856C73" w14:textId="77777777" w:rsidTr="00686E7C">
        <w:tc>
          <w:tcPr>
            <w:tcW w:w="2268" w:type="dxa"/>
            <w:shd w:val="clear" w:color="auto" w:fill="FFF2CC" w:themeFill="accent4" w:themeFillTint="33"/>
          </w:tcPr>
          <w:p w14:paraId="0B86805B"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Título</w:t>
            </w:r>
          </w:p>
        </w:tc>
        <w:tc>
          <w:tcPr>
            <w:tcW w:w="6452" w:type="dxa"/>
          </w:tcPr>
          <w:p w14:paraId="41F6DCE7"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6C3215E8" w14:textId="77777777" w:rsidTr="00686E7C">
        <w:tc>
          <w:tcPr>
            <w:tcW w:w="2268" w:type="dxa"/>
            <w:shd w:val="clear" w:color="auto" w:fill="FFF2CC" w:themeFill="accent4" w:themeFillTint="33"/>
          </w:tcPr>
          <w:p w14:paraId="379E4C2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4EDC1583"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111B57FB" w14:textId="77777777" w:rsidTr="00686E7C">
        <w:tc>
          <w:tcPr>
            <w:tcW w:w="2268" w:type="dxa"/>
            <w:shd w:val="clear" w:color="auto" w:fill="FFF2CC" w:themeFill="accent4" w:themeFillTint="33"/>
          </w:tcPr>
          <w:p w14:paraId="587F64E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2A4E18D4"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56551FD7" w14:textId="77777777" w:rsidTr="00686E7C">
        <w:tc>
          <w:tcPr>
            <w:tcW w:w="2268" w:type="dxa"/>
            <w:shd w:val="clear" w:color="auto" w:fill="FFF2CC" w:themeFill="accent4" w:themeFillTint="33"/>
          </w:tcPr>
          <w:p w14:paraId="610AFF4A"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7DF0A22E" w14:textId="77777777" w:rsidR="00845C12" w:rsidRPr="00845C12" w:rsidRDefault="00845C12" w:rsidP="00DB2FA0">
            <w:pPr>
              <w:spacing w:line="480" w:lineRule="auto"/>
              <w:rPr>
                <w:rFonts w:ascii="Times New Roman" w:eastAsia="Yu Gothic UI" w:hAnsi="Times New Roman" w:cs="Times New Roman"/>
                <w:sz w:val="24"/>
                <w:szCs w:val="24"/>
              </w:rPr>
            </w:pPr>
          </w:p>
          <w:p w14:paraId="138AB8EC" w14:textId="77777777" w:rsidR="00845C12" w:rsidRPr="00845C12" w:rsidRDefault="00845C12" w:rsidP="00DB2FA0">
            <w:pPr>
              <w:spacing w:line="480" w:lineRule="auto"/>
              <w:rPr>
                <w:rFonts w:ascii="Times New Roman" w:eastAsia="Yu Gothic UI" w:hAnsi="Times New Roman" w:cs="Times New Roman"/>
                <w:sz w:val="24"/>
                <w:szCs w:val="24"/>
              </w:rPr>
            </w:pPr>
          </w:p>
          <w:p w14:paraId="4BE4F31A" w14:textId="77777777" w:rsidR="00845C12" w:rsidRPr="00845C12" w:rsidRDefault="00845C12" w:rsidP="00DB2FA0">
            <w:pPr>
              <w:spacing w:line="480" w:lineRule="auto"/>
              <w:rPr>
                <w:rFonts w:ascii="Times New Roman" w:eastAsia="Yu Gothic UI" w:hAnsi="Times New Roman" w:cs="Times New Roman"/>
                <w:sz w:val="24"/>
                <w:szCs w:val="24"/>
              </w:rPr>
            </w:pPr>
          </w:p>
          <w:p w14:paraId="294EFD38"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1F1C5334" w14:textId="77777777" w:rsidTr="00686E7C">
        <w:tc>
          <w:tcPr>
            <w:tcW w:w="2268" w:type="dxa"/>
            <w:shd w:val="clear" w:color="auto" w:fill="FFF2CC" w:themeFill="accent4" w:themeFillTint="33"/>
          </w:tcPr>
          <w:p w14:paraId="1AB3546C"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6CBA7A7D" w14:textId="77777777" w:rsidR="00845C12" w:rsidRPr="00845C12" w:rsidRDefault="00845C12" w:rsidP="00DB2FA0">
            <w:pPr>
              <w:spacing w:line="480" w:lineRule="auto"/>
              <w:rPr>
                <w:rFonts w:ascii="Times New Roman" w:eastAsia="Yu Gothic UI" w:hAnsi="Times New Roman" w:cs="Times New Roman"/>
                <w:sz w:val="24"/>
                <w:szCs w:val="24"/>
              </w:rPr>
            </w:pPr>
          </w:p>
          <w:p w14:paraId="48FA03A6" w14:textId="77777777" w:rsidR="00845C12" w:rsidRPr="00845C12" w:rsidRDefault="00845C12" w:rsidP="00DB2FA0">
            <w:pPr>
              <w:spacing w:line="480" w:lineRule="auto"/>
              <w:rPr>
                <w:rFonts w:ascii="Times New Roman" w:eastAsia="Yu Gothic UI" w:hAnsi="Times New Roman" w:cs="Times New Roman"/>
                <w:sz w:val="24"/>
                <w:szCs w:val="24"/>
              </w:rPr>
            </w:pPr>
          </w:p>
          <w:p w14:paraId="3A6AC30F" w14:textId="77777777" w:rsidR="00845C12" w:rsidRPr="00845C12" w:rsidRDefault="00845C12" w:rsidP="00DB2FA0">
            <w:pPr>
              <w:spacing w:line="480" w:lineRule="auto"/>
              <w:rPr>
                <w:rFonts w:ascii="Times New Roman" w:eastAsia="Yu Gothic UI" w:hAnsi="Times New Roman" w:cs="Times New Roman"/>
                <w:sz w:val="24"/>
                <w:szCs w:val="24"/>
              </w:rPr>
            </w:pPr>
          </w:p>
          <w:p w14:paraId="2CC9E26E" w14:textId="77777777" w:rsidR="00845C12" w:rsidRPr="00845C12" w:rsidRDefault="00845C12" w:rsidP="00DB2FA0">
            <w:pPr>
              <w:spacing w:line="480" w:lineRule="auto"/>
              <w:rPr>
                <w:rFonts w:ascii="Times New Roman" w:eastAsia="Yu Gothic UI" w:hAnsi="Times New Roman" w:cs="Times New Roman"/>
                <w:sz w:val="24"/>
                <w:szCs w:val="24"/>
              </w:rPr>
            </w:pPr>
          </w:p>
          <w:p w14:paraId="5800507B"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0E3EB4BB" w14:textId="77777777" w:rsidTr="00686E7C">
        <w:tc>
          <w:tcPr>
            <w:tcW w:w="2268" w:type="dxa"/>
            <w:shd w:val="clear" w:color="auto" w:fill="FFF2CC" w:themeFill="accent4" w:themeFillTint="33"/>
          </w:tcPr>
          <w:p w14:paraId="1CB0C789"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Otros elementos de análisis</w:t>
            </w:r>
          </w:p>
        </w:tc>
        <w:tc>
          <w:tcPr>
            <w:tcW w:w="6452" w:type="dxa"/>
          </w:tcPr>
          <w:p w14:paraId="44E39DD9" w14:textId="77777777" w:rsidR="00845C12" w:rsidRPr="00845C12" w:rsidRDefault="00845C12" w:rsidP="00DB2FA0">
            <w:pPr>
              <w:spacing w:line="480" w:lineRule="auto"/>
              <w:rPr>
                <w:rFonts w:ascii="Times New Roman" w:eastAsia="Yu Gothic UI" w:hAnsi="Times New Roman" w:cs="Times New Roman"/>
                <w:sz w:val="24"/>
                <w:szCs w:val="24"/>
              </w:rPr>
            </w:pPr>
          </w:p>
          <w:p w14:paraId="6B2B67D2" w14:textId="77777777" w:rsidR="00845C12" w:rsidRPr="00845C12" w:rsidRDefault="00845C12" w:rsidP="00DB2FA0">
            <w:pPr>
              <w:spacing w:line="480" w:lineRule="auto"/>
              <w:rPr>
                <w:rFonts w:ascii="Times New Roman" w:eastAsia="Yu Gothic UI" w:hAnsi="Times New Roman" w:cs="Times New Roman"/>
                <w:sz w:val="24"/>
                <w:szCs w:val="24"/>
              </w:rPr>
            </w:pPr>
          </w:p>
          <w:p w14:paraId="7B3AC2E5" w14:textId="77777777" w:rsidR="00845C12" w:rsidRPr="00845C12" w:rsidRDefault="00845C12" w:rsidP="00DB2FA0">
            <w:pPr>
              <w:spacing w:line="480" w:lineRule="auto"/>
              <w:rPr>
                <w:rFonts w:ascii="Times New Roman" w:eastAsia="Yu Gothic UI" w:hAnsi="Times New Roman" w:cs="Times New Roman"/>
                <w:sz w:val="24"/>
                <w:szCs w:val="24"/>
              </w:rPr>
            </w:pPr>
          </w:p>
          <w:p w14:paraId="1853C2B4" w14:textId="77777777" w:rsidR="00845C12" w:rsidRPr="00845C12" w:rsidRDefault="00845C12" w:rsidP="00DB2FA0">
            <w:pPr>
              <w:spacing w:line="480" w:lineRule="auto"/>
              <w:rPr>
                <w:rFonts w:ascii="Times New Roman" w:eastAsia="Yu Gothic UI" w:hAnsi="Times New Roman" w:cs="Times New Roman"/>
                <w:sz w:val="24"/>
                <w:szCs w:val="24"/>
              </w:rPr>
            </w:pPr>
          </w:p>
          <w:p w14:paraId="60614270"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3C00E84D" w14:textId="77777777" w:rsidTr="00686E7C">
        <w:tc>
          <w:tcPr>
            <w:tcW w:w="2268" w:type="dxa"/>
            <w:shd w:val="clear" w:color="auto" w:fill="FFF2CC" w:themeFill="accent4" w:themeFillTint="33"/>
          </w:tcPr>
          <w:p w14:paraId="16A82EF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4D1DB88E" w14:textId="77777777" w:rsidR="00845C12" w:rsidRPr="00845C12" w:rsidRDefault="00845C12" w:rsidP="00DB2FA0">
            <w:pPr>
              <w:spacing w:line="480" w:lineRule="auto"/>
              <w:rPr>
                <w:rFonts w:ascii="Times New Roman" w:eastAsia="Yu Gothic UI" w:hAnsi="Times New Roman" w:cs="Times New Roman"/>
                <w:sz w:val="24"/>
                <w:szCs w:val="24"/>
              </w:rPr>
            </w:pPr>
          </w:p>
          <w:p w14:paraId="083DF3BC" w14:textId="77777777" w:rsidR="00845C12" w:rsidRPr="00845C12" w:rsidRDefault="00845C12" w:rsidP="00DB2FA0">
            <w:pPr>
              <w:spacing w:line="480" w:lineRule="auto"/>
              <w:rPr>
                <w:rFonts w:ascii="Times New Roman" w:eastAsia="Yu Gothic UI" w:hAnsi="Times New Roman" w:cs="Times New Roman"/>
                <w:sz w:val="24"/>
                <w:szCs w:val="24"/>
              </w:rPr>
            </w:pPr>
          </w:p>
          <w:p w14:paraId="4BBC2619" w14:textId="77777777" w:rsidR="00845C12" w:rsidRPr="00845C12" w:rsidRDefault="00845C12" w:rsidP="00DB2FA0">
            <w:pPr>
              <w:spacing w:line="480" w:lineRule="auto"/>
              <w:rPr>
                <w:rFonts w:ascii="Times New Roman" w:eastAsia="Yu Gothic UI" w:hAnsi="Times New Roman" w:cs="Times New Roman"/>
                <w:sz w:val="24"/>
                <w:szCs w:val="24"/>
              </w:rPr>
            </w:pPr>
          </w:p>
          <w:p w14:paraId="0C0E6CC5" w14:textId="77777777" w:rsidR="00845C12" w:rsidRPr="00845C12" w:rsidRDefault="00845C12" w:rsidP="00DB2FA0">
            <w:pPr>
              <w:spacing w:line="480" w:lineRule="auto"/>
              <w:rPr>
                <w:rFonts w:ascii="Times New Roman" w:eastAsia="Yu Gothic UI" w:hAnsi="Times New Roman" w:cs="Times New Roman"/>
                <w:sz w:val="24"/>
                <w:szCs w:val="24"/>
              </w:rPr>
            </w:pPr>
          </w:p>
          <w:p w14:paraId="206F7352" w14:textId="77777777" w:rsidR="00845C12" w:rsidRPr="00845C12" w:rsidRDefault="00845C12" w:rsidP="00DB2FA0">
            <w:pPr>
              <w:spacing w:line="480" w:lineRule="auto"/>
              <w:rPr>
                <w:rFonts w:ascii="Times New Roman" w:eastAsia="Yu Gothic UI" w:hAnsi="Times New Roman" w:cs="Times New Roman"/>
                <w:sz w:val="24"/>
                <w:szCs w:val="24"/>
              </w:rPr>
            </w:pPr>
          </w:p>
          <w:p w14:paraId="6EA7DBA4" w14:textId="77777777" w:rsidR="00845C12" w:rsidRPr="00845C12" w:rsidRDefault="00845C12" w:rsidP="00DB2FA0">
            <w:pPr>
              <w:spacing w:line="480" w:lineRule="auto"/>
              <w:rPr>
                <w:rFonts w:ascii="Times New Roman" w:eastAsia="Yu Gothic UI" w:hAnsi="Times New Roman" w:cs="Times New Roman"/>
                <w:sz w:val="24"/>
                <w:szCs w:val="24"/>
              </w:rPr>
            </w:pPr>
          </w:p>
          <w:p w14:paraId="38A20E07" w14:textId="77777777" w:rsidR="00845C12" w:rsidRPr="00845C12" w:rsidRDefault="00845C12" w:rsidP="00DB2FA0">
            <w:pPr>
              <w:spacing w:line="480" w:lineRule="auto"/>
              <w:rPr>
                <w:rFonts w:ascii="Times New Roman" w:eastAsia="Yu Gothic UI" w:hAnsi="Times New Roman" w:cs="Times New Roman"/>
                <w:sz w:val="24"/>
                <w:szCs w:val="24"/>
              </w:rPr>
            </w:pPr>
          </w:p>
        </w:tc>
      </w:tr>
    </w:tbl>
    <w:p w14:paraId="21170779" w14:textId="09DCAFF0" w:rsidR="00845C12" w:rsidRPr="00845C12" w:rsidRDefault="00845C12" w:rsidP="00DB2FA0">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452B88E1" w14:textId="77777777" w:rsidTr="00686E7C">
        <w:tc>
          <w:tcPr>
            <w:tcW w:w="2268" w:type="dxa"/>
            <w:shd w:val="clear" w:color="auto" w:fill="FFF2CC" w:themeFill="accent4" w:themeFillTint="33"/>
          </w:tcPr>
          <w:p w14:paraId="7040C32C"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Título</w:t>
            </w:r>
          </w:p>
        </w:tc>
        <w:tc>
          <w:tcPr>
            <w:tcW w:w="6452" w:type="dxa"/>
          </w:tcPr>
          <w:p w14:paraId="7F8C51D0"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0C005656" w14:textId="77777777" w:rsidTr="00686E7C">
        <w:tc>
          <w:tcPr>
            <w:tcW w:w="2268" w:type="dxa"/>
            <w:shd w:val="clear" w:color="auto" w:fill="FFF2CC" w:themeFill="accent4" w:themeFillTint="33"/>
          </w:tcPr>
          <w:p w14:paraId="322F045E"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50C761D0"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423F558C" w14:textId="77777777" w:rsidTr="00686E7C">
        <w:tc>
          <w:tcPr>
            <w:tcW w:w="2268" w:type="dxa"/>
            <w:shd w:val="clear" w:color="auto" w:fill="FFF2CC" w:themeFill="accent4" w:themeFillTint="33"/>
          </w:tcPr>
          <w:p w14:paraId="03FCD8B1"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1611C1AA"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0ABB5F6E" w14:textId="77777777" w:rsidTr="00686E7C">
        <w:tc>
          <w:tcPr>
            <w:tcW w:w="2268" w:type="dxa"/>
            <w:shd w:val="clear" w:color="auto" w:fill="FFF2CC" w:themeFill="accent4" w:themeFillTint="33"/>
          </w:tcPr>
          <w:p w14:paraId="12C1BDF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2DA0977A" w14:textId="77777777" w:rsidR="00845C12" w:rsidRPr="00845C12" w:rsidRDefault="00845C12" w:rsidP="00DB2FA0">
            <w:pPr>
              <w:spacing w:line="480" w:lineRule="auto"/>
              <w:rPr>
                <w:rFonts w:ascii="Times New Roman" w:eastAsia="Yu Gothic UI" w:hAnsi="Times New Roman" w:cs="Times New Roman"/>
                <w:sz w:val="24"/>
                <w:szCs w:val="24"/>
              </w:rPr>
            </w:pPr>
          </w:p>
          <w:p w14:paraId="04DFDD65" w14:textId="77777777" w:rsidR="00845C12" w:rsidRPr="00845C12" w:rsidRDefault="00845C12" w:rsidP="00DB2FA0">
            <w:pPr>
              <w:spacing w:line="480" w:lineRule="auto"/>
              <w:rPr>
                <w:rFonts w:ascii="Times New Roman" w:eastAsia="Yu Gothic UI" w:hAnsi="Times New Roman" w:cs="Times New Roman"/>
                <w:sz w:val="24"/>
                <w:szCs w:val="24"/>
              </w:rPr>
            </w:pPr>
          </w:p>
          <w:p w14:paraId="1B3D1667" w14:textId="77777777" w:rsidR="00845C12" w:rsidRPr="00845C12" w:rsidRDefault="00845C12" w:rsidP="00DB2FA0">
            <w:pPr>
              <w:spacing w:line="480" w:lineRule="auto"/>
              <w:rPr>
                <w:rFonts w:ascii="Times New Roman" w:eastAsia="Yu Gothic UI" w:hAnsi="Times New Roman" w:cs="Times New Roman"/>
                <w:sz w:val="24"/>
                <w:szCs w:val="24"/>
              </w:rPr>
            </w:pPr>
          </w:p>
          <w:p w14:paraId="1191356D"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1DAF5B25" w14:textId="77777777" w:rsidTr="00686E7C">
        <w:tc>
          <w:tcPr>
            <w:tcW w:w="2268" w:type="dxa"/>
            <w:shd w:val="clear" w:color="auto" w:fill="FFF2CC" w:themeFill="accent4" w:themeFillTint="33"/>
          </w:tcPr>
          <w:p w14:paraId="5148C7B7"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70229FA1" w14:textId="77777777" w:rsidR="00845C12" w:rsidRPr="00845C12" w:rsidRDefault="00845C12" w:rsidP="00DB2FA0">
            <w:pPr>
              <w:spacing w:line="480" w:lineRule="auto"/>
              <w:rPr>
                <w:rFonts w:ascii="Times New Roman" w:eastAsia="Yu Gothic UI" w:hAnsi="Times New Roman" w:cs="Times New Roman"/>
                <w:sz w:val="24"/>
                <w:szCs w:val="24"/>
              </w:rPr>
            </w:pPr>
          </w:p>
          <w:p w14:paraId="7B52CFC2" w14:textId="77777777" w:rsidR="00845C12" w:rsidRPr="00845C12" w:rsidRDefault="00845C12" w:rsidP="00DB2FA0">
            <w:pPr>
              <w:spacing w:line="480" w:lineRule="auto"/>
              <w:rPr>
                <w:rFonts w:ascii="Times New Roman" w:eastAsia="Yu Gothic UI" w:hAnsi="Times New Roman" w:cs="Times New Roman"/>
                <w:sz w:val="24"/>
                <w:szCs w:val="24"/>
              </w:rPr>
            </w:pPr>
          </w:p>
          <w:p w14:paraId="32F93173" w14:textId="77777777" w:rsidR="00845C12" w:rsidRPr="00845C12" w:rsidRDefault="00845C12" w:rsidP="00DB2FA0">
            <w:pPr>
              <w:spacing w:line="480" w:lineRule="auto"/>
              <w:rPr>
                <w:rFonts w:ascii="Times New Roman" w:eastAsia="Yu Gothic UI" w:hAnsi="Times New Roman" w:cs="Times New Roman"/>
                <w:sz w:val="24"/>
                <w:szCs w:val="24"/>
              </w:rPr>
            </w:pPr>
          </w:p>
          <w:p w14:paraId="1CEAD8E1" w14:textId="77777777" w:rsidR="00845C12" w:rsidRPr="00845C12" w:rsidRDefault="00845C12" w:rsidP="00DB2FA0">
            <w:pPr>
              <w:spacing w:line="480" w:lineRule="auto"/>
              <w:rPr>
                <w:rFonts w:ascii="Times New Roman" w:eastAsia="Yu Gothic UI" w:hAnsi="Times New Roman" w:cs="Times New Roman"/>
                <w:sz w:val="24"/>
                <w:szCs w:val="24"/>
              </w:rPr>
            </w:pPr>
          </w:p>
          <w:p w14:paraId="788EE9E1"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53EF1890" w14:textId="77777777" w:rsidTr="00686E7C">
        <w:tc>
          <w:tcPr>
            <w:tcW w:w="2268" w:type="dxa"/>
            <w:shd w:val="clear" w:color="auto" w:fill="FFF2CC" w:themeFill="accent4" w:themeFillTint="33"/>
          </w:tcPr>
          <w:p w14:paraId="6B485E6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Otros elementos de análisis</w:t>
            </w:r>
          </w:p>
        </w:tc>
        <w:tc>
          <w:tcPr>
            <w:tcW w:w="6452" w:type="dxa"/>
          </w:tcPr>
          <w:p w14:paraId="525A6597" w14:textId="77777777" w:rsidR="00845C12" w:rsidRPr="00845C12" w:rsidRDefault="00845C12" w:rsidP="00DB2FA0">
            <w:pPr>
              <w:spacing w:line="480" w:lineRule="auto"/>
              <w:rPr>
                <w:rFonts w:ascii="Times New Roman" w:eastAsia="Yu Gothic UI" w:hAnsi="Times New Roman" w:cs="Times New Roman"/>
                <w:sz w:val="24"/>
                <w:szCs w:val="24"/>
              </w:rPr>
            </w:pPr>
          </w:p>
          <w:p w14:paraId="70F8397B" w14:textId="77777777" w:rsidR="00845C12" w:rsidRPr="00845C12" w:rsidRDefault="00845C12" w:rsidP="00DB2FA0">
            <w:pPr>
              <w:spacing w:line="480" w:lineRule="auto"/>
              <w:rPr>
                <w:rFonts w:ascii="Times New Roman" w:eastAsia="Yu Gothic UI" w:hAnsi="Times New Roman" w:cs="Times New Roman"/>
                <w:sz w:val="24"/>
                <w:szCs w:val="24"/>
              </w:rPr>
            </w:pPr>
          </w:p>
          <w:p w14:paraId="7DC20589" w14:textId="77777777" w:rsidR="00845C12" w:rsidRPr="00845C12" w:rsidRDefault="00845C12" w:rsidP="00DB2FA0">
            <w:pPr>
              <w:spacing w:line="480" w:lineRule="auto"/>
              <w:rPr>
                <w:rFonts w:ascii="Times New Roman" w:eastAsia="Yu Gothic UI" w:hAnsi="Times New Roman" w:cs="Times New Roman"/>
                <w:sz w:val="24"/>
                <w:szCs w:val="24"/>
              </w:rPr>
            </w:pPr>
          </w:p>
          <w:p w14:paraId="175B61AB" w14:textId="77777777" w:rsidR="00845C12" w:rsidRPr="00845C12" w:rsidRDefault="00845C12" w:rsidP="00DB2FA0">
            <w:pPr>
              <w:spacing w:line="480" w:lineRule="auto"/>
              <w:rPr>
                <w:rFonts w:ascii="Times New Roman" w:eastAsia="Yu Gothic UI" w:hAnsi="Times New Roman" w:cs="Times New Roman"/>
                <w:sz w:val="24"/>
                <w:szCs w:val="24"/>
              </w:rPr>
            </w:pPr>
          </w:p>
          <w:p w14:paraId="27BE8B34"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4074CC26" w14:textId="77777777" w:rsidTr="00686E7C">
        <w:tc>
          <w:tcPr>
            <w:tcW w:w="2268" w:type="dxa"/>
            <w:shd w:val="clear" w:color="auto" w:fill="FFF2CC" w:themeFill="accent4" w:themeFillTint="33"/>
          </w:tcPr>
          <w:p w14:paraId="168E41E1"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6A8207FD" w14:textId="77777777" w:rsidR="00845C12" w:rsidRPr="00845C12" w:rsidRDefault="00845C12" w:rsidP="00DB2FA0">
            <w:pPr>
              <w:spacing w:line="480" w:lineRule="auto"/>
              <w:rPr>
                <w:rFonts w:ascii="Times New Roman" w:eastAsia="Yu Gothic UI" w:hAnsi="Times New Roman" w:cs="Times New Roman"/>
                <w:sz w:val="24"/>
                <w:szCs w:val="24"/>
              </w:rPr>
            </w:pPr>
          </w:p>
          <w:p w14:paraId="1979580B" w14:textId="77777777" w:rsidR="00845C12" w:rsidRPr="00845C12" w:rsidRDefault="00845C12" w:rsidP="00DB2FA0">
            <w:pPr>
              <w:spacing w:line="480" w:lineRule="auto"/>
              <w:rPr>
                <w:rFonts w:ascii="Times New Roman" w:eastAsia="Yu Gothic UI" w:hAnsi="Times New Roman" w:cs="Times New Roman"/>
                <w:sz w:val="24"/>
                <w:szCs w:val="24"/>
              </w:rPr>
            </w:pPr>
          </w:p>
          <w:p w14:paraId="5F335D62" w14:textId="77777777" w:rsidR="00845C12" w:rsidRPr="00845C12" w:rsidRDefault="00845C12" w:rsidP="00DB2FA0">
            <w:pPr>
              <w:spacing w:line="480" w:lineRule="auto"/>
              <w:rPr>
                <w:rFonts w:ascii="Times New Roman" w:eastAsia="Yu Gothic UI" w:hAnsi="Times New Roman" w:cs="Times New Roman"/>
                <w:sz w:val="24"/>
                <w:szCs w:val="24"/>
              </w:rPr>
            </w:pPr>
          </w:p>
          <w:p w14:paraId="50926C11" w14:textId="77777777" w:rsidR="00845C12" w:rsidRPr="00845C12" w:rsidRDefault="00845C12" w:rsidP="00DB2FA0">
            <w:pPr>
              <w:spacing w:line="480" w:lineRule="auto"/>
              <w:rPr>
                <w:rFonts w:ascii="Times New Roman" w:eastAsia="Yu Gothic UI" w:hAnsi="Times New Roman" w:cs="Times New Roman"/>
                <w:sz w:val="24"/>
                <w:szCs w:val="24"/>
              </w:rPr>
            </w:pPr>
          </w:p>
          <w:p w14:paraId="1C489E7F" w14:textId="77777777" w:rsidR="00845C12" w:rsidRPr="00845C12" w:rsidRDefault="00845C12" w:rsidP="00DB2FA0">
            <w:pPr>
              <w:spacing w:line="480" w:lineRule="auto"/>
              <w:rPr>
                <w:rFonts w:ascii="Times New Roman" w:eastAsia="Yu Gothic UI" w:hAnsi="Times New Roman" w:cs="Times New Roman"/>
                <w:sz w:val="24"/>
                <w:szCs w:val="24"/>
              </w:rPr>
            </w:pPr>
          </w:p>
          <w:p w14:paraId="28F52B34" w14:textId="77777777" w:rsidR="00845C12" w:rsidRPr="00845C12" w:rsidRDefault="00845C12" w:rsidP="00DB2FA0">
            <w:pPr>
              <w:spacing w:line="480" w:lineRule="auto"/>
              <w:rPr>
                <w:rFonts w:ascii="Times New Roman" w:eastAsia="Yu Gothic UI" w:hAnsi="Times New Roman" w:cs="Times New Roman"/>
                <w:sz w:val="24"/>
                <w:szCs w:val="24"/>
              </w:rPr>
            </w:pPr>
          </w:p>
          <w:p w14:paraId="60874527" w14:textId="77777777" w:rsidR="00845C12" w:rsidRPr="00845C12" w:rsidRDefault="00845C12" w:rsidP="00DB2FA0">
            <w:pPr>
              <w:spacing w:line="480" w:lineRule="auto"/>
              <w:rPr>
                <w:rFonts w:ascii="Times New Roman" w:eastAsia="Yu Gothic UI" w:hAnsi="Times New Roman" w:cs="Times New Roman"/>
                <w:sz w:val="24"/>
                <w:szCs w:val="24"/>
              </w:rPr>
            </w:pPr>
          </w:p>
        </w:tc>
      </w:tr>
    </w:tbl>
    <w:p w14:paraId="7256351E" w14:textId="77777777" w:rsidR="00845C12" w:rsidRPr="00845C12" w:rsidRDefault="00845C12" w:rsidP="00DB2FA0">
      <w:pPr>
        <w:spacing w:line="480" w:lineRule="auto"/>
        <w:rPr>
          <w:rFonts w:ascii="Times New Roman" w:eastAsia="Yu Gothic UI" w:hAnsi="Times New Roman" w:cs="Times New Roman"/>
          <w:sz w:val="24"/>
          <w:szCs w:val="24"/>
        </w:rPr>
      </w:pPr>
    </w:p>
    <w:p w14:paraId="58399455" w14:textId="77777777" w:rsidR="005E60D3" w:rsidRPr="00845C12" w:rsidRDefault="005E60D3" w:rsidP="00DB2FA0">
      <w:pPr>
        <w:spacing w:line="480" w:lineRule="auto"/>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lastRenderedPageBreak/>
        <w:t>Instrucciones:</w:t>
      </w:r>
    </w:p>
    <w:p w14:paraId="33FC6369" w14:textId="1D3BC2DC" w:rsidR="005E60D3" w:rsidRPr="00845C12" w:rsidRDefault="00AD0D7F" w:rsidP="00DB2FA0">
      <w:pPr>
        <w:spacing w:line="480" w:lineRule="auto"/>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 xml:space="preserve">Escuche y aprecie la obra de un compositor de la lista </w:t>
      </w:r>
      <w:proofErr w:type="spellStart"/>
      <w:r w:rsidRPr="00845C12">
        <w:rPr>
          <w:rFonts w:ascii="Times New Roman" w:eastAsia="Yu Gothic UI" w:hAnsi="Times New Roman" w:cs="Times New Roman"/>
          <w:sz w:val="26"/>
          <w:szCs w:val="24"/>
        </w:rPr>
        <w:t>presenatda</w:t>
      </w:r>
      <w:proofErr w:type="spellEnd"/>
      <w:r w:rsidRPr="00845C12">
        <w:rPr>
          <w:rFonts w:ascii="Times New Roman" w:eastAsia="Yu Gothic UI" w:hAnsi="Times New Roman" w:cs="Times New Roman"/>
          <w:sz w:val="26"/>
          <w:szCs w:val="24"/>
        </w:rPr>
        <w:t xml:space="preserve"> en la guía de actividades. </w:t>
      </w:r>
      <w:r w:rsidR="005E60D3" w:rsidRPr="00845C12">
        <w:rPr>
          <w:rFonts w:ascii="Times New Roman" w:eastAsia="Yu Gothic UI" w:hAnsi="Times New Roman" w:cs="Times New Roman"/>
          <w:sz w:val="26"/>
          <w:szCs w:val="24"/>
        </w:rPr>
        <w:t xml:space="preserve">Escriba el nombre completo del </w:t>
      </w:r>
      <w:r w:rsidR="005E60D3" w:rsidRPr="00845C12">
        <w:rPr>
          <w:rFonts w:ascii="Times New Roman" w:eastAsia="Yu Gothic UI" w:hAnsi="Times New Roman" w:cs="Times New Roman"/>
          <w:i/>
          <w:sz w:val="26"/>
          <w:szCs w:val="24"/>
        </w:rPr>
        <w:t>título de la obra</w:t>
      </w:r>
      <w:r w:rsidR="005E60D3" w:rsidRPr="00845C12">
        <w:rPr>
          <w:rFonts w:ascii="Times New Roman" w:eastAsia="Yu Gothic UI" w:hAnsi="Times New Roman" w:cs="Times New Roman"/>
          <w:sz w:val="26"/>
          <w:szCs w:val="24"/>
        </w:rPr>
        <w:t xml:space="preserve">, el nombre </w:t>
      </w:r>
      <w:proofErr w:type="spellStart"/>
      <w:r w:rsidR="005E60D3" w:rsidRPr="00845C12">
        <w:rPr>
          <w:rFonts w:ascii="Times New Roman" w:eastAsia="Yu Gothic UI" w:hAnsi="Times New Roman" w:cs="Times New Roman"/>
          <w:sz w:val="26"/>
          <w:szCs w:val="24"/>
        </w:rPr>
        <w:t>com</w:t>
      </w:r>
      <w:r w:rsidR="002F1CA1" w:rsidRPr="00845C12">
        <w:rPr>
          <w:rFonts w:ascii="Times New Roman" w:eastAsia="Yu Gothic UI" w:hAnsi="Times New Roman" w:cs="Times New Roman"/>
          <w:sz w:val="26"/>
          <w:szCs w:val="24"/>
        </w:rPr>
        <w:t>lpleto</w:t>
      </w:r>
      <w:proofErr w:type="spellEnd"/>
      <w:r w:rsidR="002F1CA1" w:rsidRPr="00845C12">
        <w:rPr>
          <w:rFonts w:ascii="Times New Roman" w:eastAsia="Yu Gothic UI" w:hAnsi="Times New Roman" w:cs="Times New Roman"/>
          <w:sz w:val="26"/>
          <w:szCs w:val="24"/>
        </w:rPr>
        <w:t xml:space="preserve"> del compositor. En la sección</w:t>
      </w:r>
      <w:r w:rsidR="005E60D3" w:rsidRPr="00845C12">
        <w:rPr>
          <w:rFonts w:ascii="Times New Roman" w:eastAsia="Yu Gothic UI" w:hAnsi="Times New Roman" w:cs="Times New Roman"/>
          <w:sz w:val="26"/>
          <w:szCs w:val="24"/>
        </w:rPr>
        <w:t xml:space="preserve"> </w:t>
      </w:r>
      <w:r w:rsidR="005E60D3" w:rsidRPr="00845C12">
        <w:rPr>
          <w:rFonts w:ascii="Times New Roman" w:eastAsia="Yu Gothic UI" w:hAnsi="Times New Roman" w:cs="Times New Roman"/>
          <w:i/>
          <w:sz w:val="26"/>
          <w:szCs w:val="24"/>
        </w:rPr>
        <w:t>periodo histórico</w:t>
      </w:r>
      <w:r w:rsidR="005E60D3" w:rsidRPr="00845C12">
        <w:rPr>
          <w:rFonts w:ascii="Times New Roman" w:eastAsia="Yu Gothic UI" w:hAnsi="Times New Roman" w:cs="Times New Roman"/>
          <w:sz w:val="26"/>
          <w:szCs w:val="24"/>
        </w:rPr>
        <w:t xml:space="preserve"> referencie el periodo por su nombre (edad media, </w:t>
      </w:r>
      <w:proofErr w:type="spellStart"/>
      <w:r w:rsidR="005E60D3" w:rsidRPr="00845C12">
        <w:rPr>
          <w:rFonts w:ascii="Times New Roman" w:eastAsia="Yu Gothic UI" w:hAnsi="Times New Roman" w:cs="Times New Roman"/>
          <w:sz w:val="26"/>
          <w:szCs w:val="24"/>
        </w:rPr>
        <w:t>renacimient</w:t>
      </w:r>
      <w:proofErr w:type="spellEnd"/>
      <w:r w:rsidR="005E60D3" w:rsidRPr="00845C12">
        <w:rPr>
          <w:rFonts w:ascii="Times New Roman" w:eastAsia="Yu Gothic UI" w:hAnsi="Times New Roman" w:cs="Times New Roman"/>
          <w:sz w:val="26"/>
          <w:szCs w:val="24"/>
        </w:rPr>
        <w:t xml:space="preserve">, barroco, </w:t>
      </w:r>
      <w:proofErr w:type="spellStart"/>
      <w:r w:rsidR="005E60D3" w:rsidRPr="00845C12">
        <w:rPr>
          <w:rFonts w:ascii="Times New Roman" w:eastAsia="Yu Gothic UI" w:hAnsi="Times New Roman" w:cs="Times New Roman"/>
          <w:sz w:val="26"/>
          <w:szCs w:val="24"/>
        </w:rPr>
        <w:t>etc</w:t>
      </w:r>
      <w:proofErr w:type="spellEnd"/>
      <w:r w:rsidR="005E60D3" w:rsidRPr="00845C12">
        <w:rPr>
          <w:rFonts w:ascii="Times New Roman" w:eastAsia="Yu Gothic UI" w:hAnsi="Times New Roman" w:cs="Times New Roman"/>
          <w:sz w:val="26"/>
          <w:szCs w:val="24"/>
        </w:rPr>
        <w:t xml:space="preserve">) y el año referenciado de la obra. En </w:t>
      </w:r>
      <w:r w:rsidR="005E60D3" w:rsidRPr="00845C12">
        <w:rPr>
          <w:rFonts w:ascii="Times New Roman" w:eastAsia="Yu Gothic UI" w:hAnsi="Times New Roman" w:cs="Times New Roman"/>
          <w:i/>
          <w:sz w:val="26"/>
          <w:szCs w:val="24"/>
        </w:rPr>
        <w:t>instrumentación</w:t>
      </w:r>
      <w:r w:rsidR="005E60D3" w:rsidRPr="00845C12">
        <w:rPr>
          <w:rFonts w:ascii="Times New Roman" w:eastAsia="Yu Gothic UI" w:hAnsi="Times New Roman" w:cs="Times New Roman"/>
          <w:sz w:val="26"/>
          <w:szCs w:val="24"/>
        </w:rPr>
        <w:t xml:space="preserve"> agrupe los </w:t>
      </w:r>
      <w:r w:rsidR="002F1CA1" w:rsidRPr="00845C12">
        <w:rPr>
          <w:rFonts w:ascii="Times New Roman" w:eastAsia="Yu Gothic UI" w:hAnsi="Times New Roman" w:cs="Times New Roman"/>
          <w:sz w:val="26"/>
          <w:szCs w:val="24"/>
        </w:rPr>
        <w:t xml:space="preserve">diferentes </w:t>
      </w:r>
      <w:r w:rsidR="005E60D3" w:rsidRPr="00845C12">
        <w:rPr>
          <w:rFonts w:ascii="Times New Roman" w:eastAsia="Yu Gothic UI" w:hAnsi="Times New Roman" w:cs="Times New Roman"/>
          <w:sz w:val="26"/>
          <w:szCs w:val="24"/>
        </w:rPr>
        <w:t xml:space="preserve">instrumentos </w:t>
      </w:r>
      <w:r w:rsidR="002F1CA1" w:rsidRPr="00845C12">
        <w:rPr>
          <w:rFonts w:ascii="Times New Roman" w:eastAsia="Yu Gothic UI" w:hAnsi="Times New Roman" w:cs="Times New Roman"/>
          <w:sz w:val="26"/>
          <w:szCs w:val="24"/>
        </w:rPr>
        <w:t>utilizados en la obra, p</w:t>
      </w:r>
      <w:r w:rsidR="005E60D3" w:rsidRPr="00845C12">
        <w:rPr>
          <w:rFonts w:ascii="Times New Roman" w:eastAsia="Yu Gothic UI" w:hAnsi="Times New Roman" w:cs="Times New Roman"/>
          <w:sz w:val="26"/>
          <w:szCs w:val="24"/>
        </w:rPr>
        <w:t xml:space="preserve">or familias (cuerdas, vientos, voces, percusión). En la </w:t>
      </w:r>
      <w:r w:rsidR="005E60D3" w:rsidRPr="00845C12">
        <w:rPr>
          <w:rFonts w:ascii="Times New Roman" w:eastAsia="Yu Gothic UI" w:hAnsi="Times New Roman" w:cs="Times New Roman"/>
          <w:i/>
          <w:sz w:val="26"/>
          <w:szCs w:val="24"/>
        </w:rPr>
        <w:t>estructura</w:t>
      </w:r>
      <w:r w:rsidR="005E60D3" w:rsidRPr="00845C12">
        <w:rPr>
          <w:rFonts w:ascii="Times New Roman" w:eastAsia="Yu Gothic UI" w:hAnsi="Times New Roman" w:cs="Times New Roman"/>
          <w:sz w:val="26"/>
          <w:szCs w:val="24"/>
        </w:rPr>
        <w:t xml:space="preserve"> explique </w:t>
      </w:r>
      <w:proofErr w:type="spellStart"/>
      <w:r w:rsidR="005E60D3" w:rsidRPr="00845C12">
        <w:rPr>
          <w:rFonts w:ascii="Times New Roman" w:eastAsia="Yu Gothic UI" w:hAnsi="Times New Roman" w:cs="Times New Roman"/>
          <w:sz w:val="26"/>
          <w:szCs w:val="24"/>
        </w:rPr>
        <w:t>como</w:t>
      </w:r>
      <w:proofErr w:type="spellEnd"/>
      <w:r w:rsidR="005E60D3" w:rsidRPr="00845C12">
        <w:rPr>
          <w:rFonts w:ascii="Times New Roman" w:eastAsia="Yu Gothic UI" w:hAnsi="Times New Roman" w:cs="Times New Roman"/>
          <w:sz w:val="26"/>
          <w:szCs w:val="24"/>
        </w:rPr>
        <w:t xml:space="preserve"> </w:t>
      </w:r>
      <w:proofErr w:type="spellStart"/>
      <w:r w:rsidR="005E60D3" w:rsidRPr="00845C12">
        <w:rPr>
          <w:rFonts w:ascii="Times New Roman" w:eastAsia="Yu Gothic UI" w:hAnsi="Times New Roman" w:cs="Times New Roman"/>
          <w:sz w:val="26"/>
          <w:szCs w:val="24"/>
        </w:rPr>
        <w:t>esta</w:t>
      </w:r>
      <w:proofErr w:type="spellEnd"/>
      <w:r w:rsidR="005E60D3" w:rsidRPr="00845C12">
        <w:rPr>
          <w:rFonts w:ascii="Times New Roman" w:eastAsia="Yu Gothic UI" w:hAnsi="Times New Roman" w:cs="Times New Roman"/>
          <w:sz w:val="26"/>
          <w:szCs w:val="24"/>
        </w:rPr>
        <w:t xml:space="preserve"> conformada la obra, por secciones, partes, movimientos; utilice letras para referir las diferentes secciones A B C, explique características de cada </w:t>
      </w:r>
      <w:proofErr w:type="spellStart"/>
      <w:r w:rsidR="005E60D3" w:rsidRPr="00845C12">
        <w:rPr>
          <w:rFonts w:ascii="Times New Roman" w:eastAsia="Yu Gothic UI" w:hAnsi="Times New Roman" w:cs="Times New Roman"/>
          <w:sz w:val="26"/>
          <w:szCs w:val="24"/>
        </w:rPr>
        <w:t>secciòn</w:t>
      </w:r>
      <w:proofErr w:type="spellEnd"/>
      <w:r w:rsidR="005E60D3" w:rsidRPr="00845C12">
        <w:rPr>
          <w:rFonts w:ascii="Times New Roman" w:eastAsia="Yu Gothic UI" w:hAnsi="Times New Roman" w:cs="Times New Roman"/>
          <w:sz w:val="26"/>
          <w:szCs w:val="24"/>
        </w:rPr>
        <w:t xml:space="preserve">. De igual forma puede referenciar las partes de la obra de acuerdo a su </w:t>
      </w:r>
      <w:r w:rsidR="005E60D3" w:rsidRPr="00845C12">
        <w:rPr>
          <w:rFonts w:ascii="Times New Roman" w:eastAsia="Yu Gothic UI" w:hAnsi="Times New Roman" w:cs="Times New Roman"/>
          <w:i/>
          <w:sz w:val="26"/>
          <w:szCs w:val="24"/>
        </w:rPr>
        <w:t>forma</w:t>
      </w:r>
      <w:r w:rsidR="005E60D3" w:rsidRPr="00845C12">
        <w:rPr>
          <w:rFonts w:ascii="Times New Roman" w:eastAsia="Yu Gothic UI" w:hAnsi="Times New Roman" w:cs="Times New Roman"/>
          <w:sz w:val="26"/>
          <w:szCs w:val="24"/>
        </w:rPr>
        <w:t xml:space="preserve">, por </w:t>
      </w:r>
      <w:proofErr w:type="spellStart"/>
      <w:r w:rsidR="005E60D3" w:rsidRPr="00845C12">
        <w:rPr>
          <w:rFonts w:ascii="Times New Roman" w:eastAsia="Yu Gothic UI" w:hAnsi="Times New Roman" w:cs="Times New Roman"/>
          <w:sz w:val="26"/>
          <w:szCs w:val="24"/>
        </w:rPr>
        <w:t>ejempo</w:t>
      </w:r>
      <w:proofErr w:type="spellEnd"/>
      <w:r w:rsidR="005E60D3" w:rsidRPr="00845C12">
        <w:rPr>
          <w:rFonts w:ascii="Times New Roman" w:eastAsia="Yu Gothic UI" w:hAnsi="Times New Roman" w:cs="Times New Roman"/>
          <w:sz w:val="26"/>
          <w:szCs w:val="24"/>
        </w:rPr>
        <w:t xml:space="preserve"> Introducción, estrofa, coro, solo instrumental, final, etc. También puede </w:t>
      </w:r>
      <w:r w:rsidR="0054479E" w:rsidRPr="00845C12">
        <w:rPr>
          <w:rFonts w:ascii="Times New Roman" w:eastAsia="Yu Gothic UI" w:hAnsi="Times New Roman" w:cs="Times New Roman"/>
          <w:sz w:val="26"/>
          <w:szCs w:val="24"/>
        </w:rPr>
        <w:t xml:space="preserve">referirse a la </w:t>
      </w:r>
      <w:r w:rsidR="0054479E" w:rsidRPr="00845C12">
        <w:rPr>
          <w:rFonts w:ascii="Times New Roman" w:eastAsia="Yu Gothic UI" w:hAnsi="Times New Roman" w:cs="Times New Roman"/>
          <w:i/>
          <w:sz w:val="26"/>
          <w:szCs w:val="24"/>
        </w:rPr>
        <w:t>secciones</w:t>
      </w:r>
      <w:r w:rsidR="0054479E" w:rsidRPr="00845C12">
        <w:rPr>
          <w:rFonts w:ascii="Times New Roman" w:eastAsia="Yu Gothic UI" w:hAnsi="Times New Roman" w:cs="Times New Roman"/>
          <w:sz w:val="26"/>
          <w:szCs w:val="24"/>
        </w:rPr>
        <w:t xml:space="preserve"> con números, como parte 1, parte 2, etc. En cada segmento explique las características. En </w:t>
      </w:r>
      <w:r w:rsidR="0054479E" w:rsidRPr="00845C12">
        <w:rPr>
          <w:rFonts w:ascii="Times New Roman" w:eastAsia="Yu Gothic UI" w:hAnsi="Times New Roman" w:cs="Times New Roman"/>
          <w:i/>
          <w:sz w:val="26"/>
          <w:szCs w:val="24"/>
        </w:rPr>
        <w:t>otros elementos de análisis</w:t>
      </w:r>
      <w:r w:rsidR="0054479E" w:rsidRPr="00845C12">
        <w:rPr>
          <w:rFonts w:ascii="Times New Roman" w:eastAsia="Yu Gothic UI" w:hAnsi="Times New Roman" w:cs="Times New Roman"/>
          <w:sz w:val="26"/>
          <w:szCs w:val="24"/>
        </w:rPr>
        <w:t xml:space="preserve"> puede contemplar la </w:t>
      </w:r>
      <w:r w:rsidR="0054479E" w:rsidRPr="00845C12">
        <w:rPr>
          <w:rFonts w:ascii="Times New Roman" w:eastAsia="Yu Gothic UI" w:hAnsi="Times New Roman" w:cs="Times New Roman"/>
          <w:i/>
          <w:sz w:val="26"/>
          <w:szCs w:val="24"/>
        </w:rPr>
        <w:t>dinámica, el tempo, la textura</w:t>
      </w:r>
      <w:r w:rsidR="0054479E" w:rsidRPr="00845C12">
        <w:rPr>
          <w:rFonts w:ascii="Times New Roman" w:eastAsia="Yu Gothic UI" w:hAnsi="Times New Roman" w:cs="Times New Roman"/>
          <w:sz w:val="26"/>
          <w:szCs w:val="24"/>
        </w:rPr>
        <w:t xml:space="preserve"> (monofónica, </w:t>
      </w:r>
      <w:proofErr w:type="spellStart"/>
      <w:r w:rsidR="0054479E" w:rsidRPr="00845C12">
        <w:rPr>
          <w:rFonts w:ascii="Times New Roman" w:eastAsia="Yu Gothic UI" w:hAnsi="Times New Roman" w:cs="Times New Roman"/>
          <w:sz w:val="26"/>
          <w:szCs w:val="24"/>
        </w:rPr>
        <w:t>homofónica</w:t>
      </w:r>
      <w:proofErr w:type="spellEnd"/>
      <w:r w:rsidR="0054479E" w:rsidRPr="00845C12">
        <w:rPr>
          <w:rFonts w:ascii="Times New Roman" w:eastAsia="Yu Gothic UI" w:hAnsi="Times New Roman" w:cs="Times New Roman"/>
          <w:sz w:val="26"/>
          <w:szCs w:val="24"/>
        </w:rPr>
        <w:t xml:space="preserve"> o polifónica, o melodía </w:t>
      </w:r>
      <w:proofErr w:type="spellStart"/>
      <w:r w:rsidR="0054479E" w:rsidRPr="00845C12">
        <w:rPr>
          <w:rFonts w:ascii="Times New Roman" w:eastAsia="Yu Gothic UI" w:hAnsi="Times New Roman" w:cs="Times New Roman"/>
          <w:sz w:val="26"/>
          <w:szCs w:val="24"/>
        </w:rPr>
        <w:t>mas</w:t>
      </w:r>
      <w:proofErr w:type="spellEnd"/>
      <w:r w:rsidR="0054479E" w:rsidRPr="00845C12">
        <w:rPr>
          <w:rFonts w:ascii="Times New Roman" w:eastAsia="Yu Gothic UI" w:hAnsi="Times New Roman" w:cs="Times New Roman"/>
          <w:sz w:val="26"/>
          <w:szCs w:val="24"/>
        </w:rPr>
        <w:t xml:space="preserve"> acompañamiento). Si cada parte utiliza diferentes texturas menciónelo en esta parte del cuadro, parte por parte. En al </w:t>
      </w:r>
      <w:r w:rsidR="0054479E" w:rsidRPr="00845C12">
        <w:rPr>
          <w:rFonts w:ascii="Times New Roman" w:eastAsia="Yu Gothic UI" w:hAnsi="Times New Roman" w:cs="Times New Roman"/>
          <w:i/>
          <w:sz w:val="26"/>
          <w:szCs w:val="24"/>
        </w:rPr>
        <w:t>aporte personal</w:t>
      </w:r>
      <w:r w:rsidR="0054479E" w:rsidRPr="00845C12">
        <w:rPr>
          <w:rFonts w:ascii="Times New Roman" w:eastAsia="Yu Gothic UI" w:hAnsi="Times New Roman" w:cs="Times New Roman"/>
          <w:sz w:val="26"/>
          <w:szCs w:val="24"/>
        </w:rPr>
        <w:t xml:space="preserve"> escriba una breve reflexión sobre lo que la audi</w:t>
      </w:r>
      <w:r w:rsidR="007A222D" w:rsidRPr="00845C12">
        <w:rPr>
          <w:rFonts w:ascii="Times New Roman" w:eastAsia="Yu Gothic UI" w:hAnsi="Times New Roman" w:cs="Times New Roman"/>
          <w:sz w:val="26"/>
          <w:szCs w:val="24"/>
        </w:rPr>
        <w:t>ci</w:t>
      </w:r>
      <w:r w:rsidR="0054479E" w:rsidRPr="00845C12">
        <w:rPr>
          <w:rFonts w:ascii="Times New Roman" w:eastAsia="Yu Gothic UI" w:hAnsi="Times New Roman" w:cs="Times New Roman"/>
          <w:sz w:val="26"/>
          <w:szCs w:val="24"/>
        </w:rPr>
        <w:t>ón y el análisi</w:t>
      </w:r>
      <w:r w:rsidR="007A222D" w:rsidRPr="00845C12">
        <w:rPr>
          <w:rFonts w:ascii="Times New Roman" w:eastAsia="Yu Gothic UI" w:hAnsi="Times New Roman" w:cs="Times New Roman"/>
          <w:sz w:val="26"/>
          <w:szCs w:val="24"/>
        </w:rPr>
        <w:t>s</w:t>
      </w:r>
      <w:r w:rsidR="0054479E" w:rsidRPr="00845C12">
        <w:rPr>
          <w:rFonts w:ascii="Times New Roman" w:eastAsia="Yu Gothic UI" w:hAnsi="Times New Roman" w:cs="Times New Roman"/>
          <w:sz w:val="26"/>
          <w:szCs w:val="24"/>
        </w:rPr>
        <w:t xml:space="preserve"> le permitió conocer de las características musicales del periodo histórico </w:t>
      </w:r>
      <w:r w:rsidR="007A222D" w:rsidRPr="00845C12">
        <w:rPr>
          <w:rFonts w:ascii="Times New Roman" w:eastAsia="Yu Gothic UI" w:hAnsi="Times New Roman" w:cs="Times New Roman"/>
          <w:sz w:val="26"/>
          <w:szCs w:val="24"/>
        </w:rPr>
        <w:t>y có</w:t>
      </w:r>
      <w:r w:rsidR="0054479E" w:rsidRPr="00845C12">
        <w:rPr>
          <w:rFonts w:ascii="Times New Roman" w:eastAsia="Yu Gothic UI" w:hAnsi="Times New Roman" w:cs="Times New Roman"/>
          <w:sz w:val="26"/>
          <w:szCs w:val="24"/>
        </w:rPr>
        <w:t xml:space="preserve">mo </w:t>
      </w:r>
      <w:r w:rsidR="007A222D" w:rsidRPr="00845C12">
        <w:rPr>
          <w:rFonts w:ascii="Times New Roman" w:eastAsia="Yu Gothic UI" w:hAnsi="Times New Roman" w:cs="Times New Roman"/>
          <w:sz w:val="26"/>
          <w:szCs w:val="24"/>
        </w:rPr>
        <w:t>é</w:t>
      </w:r>
      <w:r w:rsidR="0054479E" w:rsidRPr="00845C12">
        <w:rPr>
          <w:rFonts w:ascii="Times New Roman" w:eastAsia="Yu Gothic UI" w:hAnsi="Times New Roman" w:cs="Times New Roman"/>
          <w:sz w:val="26"/>
          <w:szCs w:val="24"/>
        </w:rPr>
        <w:t xml:space="preserve">sta obra aporta a la </w:t>
      </w:r>
      <w:proofErr w:type="spellStart"/>
      <w:r w:rsidR="0054479E" w:rsidRPr="00845C12">
        <w:rPr>
          <w:rFonts w:ascii="Times New Roman" w:eastAsia="Yu Gothic UI" w:hAnsi="Times New Roman" w:cs="Times New Roman"/>
          <w:sz w:val="26"/>
          <w:szCs w:val="24"/>
        </w:rPr>
        <w:t>história</w:t>
      </w:r>
      <w:proofErr w:type="spellEnd"/>
      <w:r w:rsidR="0054479E" w:rsidRPr="00845C12">
        <w:rPr>
          <w:rFonts w:ascii="Times New Roman" w:eastAsia="Yu Gothic UI" w:hAnsi="Times New Roman" w:cs="Times New Roman"/>
          <w:sz w:val="26"/>
          <w:szCs w:val="24"/>
        </w:rPr>
        <w:t xml:space="preserve"> de la música y a su formación musical.</w:t>
      </w:r>
    </w:p>
    <w:p w14:paraId="0B9FF7E8" w14:textId="77777777" w:rsidR="005A095B" w:rsidRPr="00845C12" w:rsidRDefault="005A095B" w:rsidP="00DB2FA0">
      <w:pPr>
        <w:spacing w:line="480" w:lineRule="auto"/>
        <w:jc w:val="both"/>
        <w:rPr>
          <w:rFonts w:ascii="Times New Roman" w:eastAsia="Yu Gothic UI" w:hAnsi="Times New Roman" w:cs="Times New Roman"/>
          <w:sz w:val="26"/>
          <w:szCs w:val="24"/>
        </w:rPr>
      </w:pPr>
    </w:p>
    <w:p w14:paraId="12F63F6C" w14:textId="732DFA83" w:rsidR="005A095B" w:rsidRPr="00845C12" w:rsidRDefault="005A095B" w:rsidP="00DB2FA0">
      <w:pPr>
        <w:spacing w:line="480" w:lineRule="auto"/>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 xml:space="preserve">Si va a analizar varias obras, copie, pegue y resuelva un </w:t>
      </w:r>
      <w:r w:rsidRPr="00845C12">
        <w:rPr>
          <w:rFonts w:ascii="Times New Roman" w:eastAsia="Yu Gothic UI" w:hAnsi="Times New Roman" w:cs="Times New Roman"/>
          <w:i/>
          <w:sz w:val="26"/>
          <w:szCs w:val="24"/>
        </w:rPr>
        <w:t xml:space="preserve">cuadro de </w:t>
      </w:r>
      <w:proofErr w:type="spellStart"/>
      <w:r w:rsidRPr="00845C12">
        <w:rPr>
          <w:rFonts w:ascii="Times New Roman" w:eastAsia="Yu Gothic UI" w:hAnsi="Times New Roman" w:cs="Times New Roman"/>
          <w:i/>
          <w:sz w:val="26"/>
          <w:szCs w:val="24"/>
        </w:rPr>
        <w:t>análissi</w:t>
      </w:r>
      <w:proofErr w:type="spellEnd"/>
      <w:r w:rsidRPr="00845C12">
        <w:rPr>
          <w:rFonts w:ascii="Times New Roman" w:eastAsia="Yu Gothic UI" w:hAnsi="Times New Roman" w:cs="Times New Roman"/>
          <w:sz w:val="26"/>
          <w:szCs w:val="24"/>
        </w:rPr>
        <w:t xml:space="preserve"> por cada una.</w:t>
      </w:r>
    </w:p>
    <w:p w14:paraId="0184D145" w14:textId="77777777" w:rsidR="00AD0D7F" w:rsidRPr="00845C12" w:rsidRDefault="00AD0D7F" w:rsidP="00DB2FA0">
      <w:pPr>
        <w:spacing w:line="480" w:lineRule="auto"/>
        <w:jc w:val="both"/>
        <w:rPr>
          <w:rFonts w:ascii="Times New Roman" w:eastAsia="Yu Gothic UI" w:hAnsi="Times New Roman" w:cs="Times New Roman"/>
          <w:sz w:val="26"/>
          <w:szCs w:val="24"/>
        </w:rPr>
      </w:pPr>
    </w:p>
    <w:p w14:paraId="5F5CF84A" w14:textId="2EFBE5CA" w:rsidR="00AD0D7F" w:rsidRDefault="00AD0D7F" w:rsidP="00DB2FA0">
      <w:pPr>
        <w:spacing w:line="480" w:lineRule="auto"/>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No olvide escribir sus datos en la presentación formal del documento. Nombre completo, curso, grupo, nombre del tutor a quien se entrega la actividad.</w:t>
      </w:r>
    </w:p>
    <w:p w14:paraId="10AB4D9A" w14:textId="16CCD0E8" w:rsidR="00FE64C9" w:rsidRDefault="00FE64C9" w:rsidP="00DB2FA0">
      <w:pPr>
        <w:spacing w:line="480" w:lineRule="auto"/>
        <w:jc w:val="both"/>
        <w:rPr>
          <w:rFonts w:ascii="Times New Roman" w:eastAsia="Yu Gothic UI" w:hAnsi="Times New Roman" w:cs="Times New Roman"/>
          <w:sz w:val="26"/>
          <w:szCs w:val="24"/>
        </w:rPr>
      </w:pPr>
    </w:p>
    <w:p w14:paraId="4A772474" w14:textId="7AFC50C1" w:rsidR="00FE64C9" w:rsidRPr="000D77BC" w:rsidRDefault="00FE64C9" w:rsidP="00DB2FA0">
      <w:pPr>
        <w:spacing w:line="480" w:lineRule="auto"/>
        <w:jc w:val="both"/>
        <w:rPr>
          <w:rFonts w:ascii="Times New Roman" w:eastAsia="Yu Gothic UI" w:hAnsi="Times New Roman" w:cs="Times New Roman"/>
          <w:b/>
          <w:sz w:val="26"/>
          <w:szCs w:val="24"/>
        </w:rPr>
      </w:pPr>
      <w:r w:rsidRPr="000D77BC">
        <w:rPr>
          <w:rFonts w:ascii="Times New Roman" w:eastAsia="Yu Gothic UI" w:hAnsi="Times New Roman" w:cs="Times New Roman"/>
          <w:b/>
          <w:sz w:val="26"/>
          <w:szCs w:val="24"/>
        </w:rPr>
        <w:t>CUADRO</w:t>
      </w:r>
      <w:r w:rsidR="000D77BC" w:rsidRPr="000D77BC">
        <w:rPr>
          <w:rFonts w:ascii="Times New Roman" w:eastAsia="Yu Gothic UI" w:hAnsi="Times New Roman" w:cs="Times New Roman"/>
          <w:b/>
          <w:sz w:val="26"/>
          <w:szCs w:val="24"/>
        </w:rPr>
        <w:t>S</w:t>
      </w:r>
      <w:r w:rsidRPr="000D77BC">
        <w:rPr>
          <w:rFonts w:ascii="Times New Roman" w:eastAsia="Yu Gothic UI" w:hAnsi="Times New Roman" w:cs="Times New Roman"/>
          <w:b/>
          <w:sz w:val="26"/>
          <w:szCs w:val="24"/>
        </w:rPr>
        <w:t xml:space="preserve"> COMPARATIVO</w:t>
      </w:r>
      <w:r w:rsidR="000D77BC" w:rsidRPr="000D77BC">
        <w:rPr>
          <w:rFonts w:ascii="Times New Roman" w:eastAsia="Yu Gothic UI" w:hAnsi="Times New Roman" w:cs="Times New Roman"/>
          <w:b/>
          <w:sz w:val="26"/>
          <w:szCs w:val="24"/>
        </w:rPr>
        <w:t>S</w:t>
      </w:r>
    </w:p>
    <w:tbl>
      <w:tblPr>
        <w:tblStyle w:val="Tablaconcuadrcula"/>
        <w:tblW w:w="0" w:type="auto"/>
        <w:tblLook w:val="04A0" w:firstRow="1" w:lastRow="0" w:firstColumn="1" w:lastColumn="0" w:noHBand="0" w:noVBand="1"/>
      </w:tblPr>
      <w:tblGrid>
        <w:gridCol w:w="2376"/>
        <w:gridCol w:w="6344"/>
      </w:tblGrid>
      <w:tr w:rsidR="0044703B" w14:paraId="58A9DC49" w14:textId="77777777" w:rsidTr="00063167">
        <w:tc>
          <w:tcPr>
            <w:tcW w:w="8720" w:type="dxa"/>
            <w:gridSpan w:val="2"/>
            <w:shd w:val="clear" w:color="auto" w:fill="C5E0B3" w:themeFill="accent6" w:themeFillTint="66"/>
          </w:tcPr>
          <w:p w14:paraId="5D2A49BB" w14:textId="77777777" w:rsidR="0044703B" w:rsidRDefault="0044703B" w:rsidP="00DB2FA0">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JOHANN SEBASTIAN BACH</w:t>
            </w:r>
            <w:r w:rsidR="00597A99">
              <w:rPr>
                <w:rFonts w:ascii="Times New Roman" w:eastAsia="Yu Gothic UI" w:hAnsi="Times New Roman" w:cs="Times New Roman"/>
                <w:sz w:val="26"/>
                <w:szCs w:val="24"/>
              </w:rPr>
              <w:t xml:space="preserve"> </w:t>
            </w:r>
          </w:p>
          <w:p w14:paraId="76E20A16" w14:textId="67F041C8" w:rsidR="00597A99" w:rsidRDefault="00597A99" w:rsidP="00DB2FA0">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 Alemania 1685 - 1759</w:t>
            </w:r>
          </w:p>
        </w:tc>
      </w:tr>
      <w:tr w:rsidR="00AA5085" w14:paraId="6A8D121D" w14:textId="77777777" w:rsidTr="00063167">
        <w:tc>
          <w:tcPr>
            <w:tcW w:w="2376" w:type="dxa"/>
            <w:shd w:val="clear" w:color="auto" w:fill="E2EFD9" w:themeFill="accent6" w:themeFillTint="33"/>
          </w:tcPr>
          <w:p w14:paraId="0774C4C0" w14:textId="3CF9FCED" w:rsidR="00AA5085" w:rsidRPr="00063167" w:rsidRDefault="0044703B"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Contexto histórico</w:t>
            </w:r>
          </w:p>
        </w:tc>
        <w:tc>
          <w:tcPr>
            <w:tcW w:w="6344" w:type="dxa"/>
          </w:tcPr>
          <w:p w14:paraId="52B5B60E" w14:textId="77777777" w:rsidR="00AA5085" w:rsidRPr="00063167" w:rsidRDefault="0044703B"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Durante el siglo XVIII Europa central estaba divida en varias entidades políticas.</w:t>
            </w:r>
          </w:p>
          <w:p w14:paraId="0837657C" w14:textId="34FC2791" w:rsidR="0044703B" w:rsidRPr="00063167" w:rsidRDefault="0044703B"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Muchos </w:t>
            </w:r>
            <w:r w:rsidR="00597A99" w:rsidRPr="00063167">
              <w:rPr>
                <w:rFonts w:ascii="Times New Roman" w:eastAsia="Yu Gothic UI" w:hAnsi="Times New Roman" w:cs="Times New Roman"/>
                <w:sz w:val="24"/>
                <w:szCs w:val="24"/>
              </w:rPr>
              <w:t>alemanes</w:t>
            </w:r>
            <w:r w:rsidRPr="00063167">
              <w:rPr>
                <w:rFonts w:ascii="Times New Roman" w:eastAsia="Yu Gothic UI" w:hAnsi="Times New Roman" w:cs="Times New Roman"/>
                <w:sz w:val="24"/>
                <w:szCs w:val="24"/>
              </w:rPr>
              <w:t xml:space="preserve"> aristócratas se </w:t>
            </w:r>
            <w:r w:rsidR="00597A99" w:rsidRPr="00063167">
              <w:rPr>
                <w:rFonts w:ascii="Times New Roman" w:eastAsia="Yu Gothic UI" w:hAnsi="Times New Roman" w:cs="Times New Roman"/>
                <w:sz w:val="24"/>
                <w:szCs w:val="24"/>
              </w:rPr>
              <w:t>dedicaron a</w:t>
            </w:r>
            <w:r w:rsidRPr="00063167">
              <w:rPr>
                <w:rFonts w:ascii="Times New Roman" w:eastAsia="Yu Gothic UI" w:hAnsi="Times New Roman" w:cs="Times New Roman"/>
                <w:sz w:val="24"/>
                <w:szCs w:val="24"/>
              </w:rPr>
              <w:t xml:space="preserve"> la música.</w:t>
            </w:r>
          </w:p>
          <w:p w14:paraId="25ACA044" w14:textId="0C0A7501" w:rsidR="0044703B" w:rsidRPr="00063167" w:rsidRDefault="0044703B" w:rsidP="00DB2FA0">
            <w:pPr>
              <w:spacing w:line="480" w:lineRule="auto"/>
              <w:jc w:val="both"/>
              <w:rPr>
                <w:rFonts w:ascii="Times New Roman" w:eastAsia="Yu Gothic UI" w:hAnsi="Times New Roman" w:cs="Times New Roman"/>
                <w:sz w:val="24"/>
                <w:szCs w:val="24"/>
              </w:rPr>
            </w:pPr>
          </w:p>
        </w:tc>
      </w:tr>
      <w:tr w:rsidR="00AA5085" w14:paraId="158E8637" w14:textId="77777777" w:rsidTr="00063167">
        <w:tc>
          <w:tcPr>
            <w:tcW w:w="2376" w:type="dxa"/>
            <w:shd w:val="clear" w:color="auto" w:fill="E2EFD9" w:themeFill="accent6" w:themeFillTint="33"/>
          </w:tcPr>
          <w:p w14:paraId="40FCD254" w14:textId="69A5D24F" w:rsidR="00AA5085" w:rsidRPr="00063167" w:rsidRDefault="00597A99"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Primeros años</w:t>
            </w:r>
          </w:p>
        </w:tc>
        <w:tc>
          <w:tcPr>
            <w:tcW w:w="6344" w:type="dxa"/>
          </w:tcPr>
          <w:p w14:paraId="3C1E5EEB" w14:textId="2B5BF0CC" w:rsidR="00CF2264" w:rsidRPr="00063167" w:rsidRDefault="00CF2264"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Descendiente de una familia de músicos muy reconocidos.</w:t>
            </w:r>
          </w:p>
          <w:p w14:paraId="5BEC10A5" w14:textId="0DDC64DF" w:rsidR="00AA5085" w:rsidRPr="00063167" w:rsidRDefault="00597A99"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Mostró gran habilidad y talento </w:t>
            </w:r>
            <w:r w:rsidR="00CF2264" w:rsidRPr="00063167">
              <w:rPr>
                <w:rFonts w:ascii="Times New Roman" w:eastAsia="Yu Gothic UI" w:hAnsi="Times New Roman" w:cs="Times New Roman"/>
                <w:sz w:val="24"/>
                <w:szCs w:val="24"/>
              </w:rPr>
              <w:t>musical, interpretaba el órgano, violín.</w:t>
            </w:r>
          </w:p>
          <w:p w14:paraId="3E1DBAA8" w14:textId="01AC2A1B" w:rsidR="00CF2264" w:rsidRPr="00063167" w:rsidRDefault="00CF2264"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Se educó en la escuela latina de la ciudad natal (Eisenach), allí estudio teología y </w:t>
            </w:r>
          </w:p>
        </w:tc>
      </w:tr>
      <w:tr w:rsidR="00AA5085" w14:paraId="67F76D77" w14:textId="77777777" w:rsidTr="00063167">
        <w:tc>
          <w:tcPr>
            <w:tcW w:w="2376" w:type="dxa"/>
            <w:shd w:val="clear" w:color="auto" w:fill="E2EFD9" w:themeFill="accent6" w:themeFillTint="33"/>
          </w:tcPr>
          <w:p w14:paraId="17BFB4E3" w14:textId="48CA3649" w:rsidR="00AA5085" w:rsidRPr="00063167" w:rsidRDefault="00AE7D17"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Empleos como músico</w:t>
            </w:r>
          </w:p>
        </w:tc>
        <w:tc>
          <w:tcPr>
            <w:tcW w:w="6344" w:type="dxa"/>
          </w:tcPr>
          <w:p w14:paraId="6AC8C851" w14:textId="4E044DA2" w:rsidR="002D466A" w:rsidRPr="00812F15" w:rsidRDefault="002D466A"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Compositor.</w:t>
            </w:r>
          </w:p>
          <w:p w14:paraId="1B21EA47" w14:textId="4FF7A6DA" w:rsidR="00AA508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 xml:space="preserve">Organista de iglesia en </w:t>
            </w:r>
            <w:proofErr w:type="spellStart"/>
            <w:r w:rsidRPr="00812F15">
              <w:rPr>
                <w:rFonts w:ascii="Times New Roman" w:eastAsia="Yu Gothic UI" w:hAnsi="Times New Roman" w:cs="Times New Roman"/>
                <w:sz w:val="24"/>
                <w:szCs w:val="24"/>
              </w:rPr>
              <w:t>Arnstadt</w:t>
            </w:r>
            <w:proofErr w:type="spellEnd"/>
            <w:r w:rsidRPr="00812F15">
              <w:rPr>
                <w:rFonts w:ascii="Times New Roman" w:eastAsia="Yu Gothic UI" w:hAnsi="Times New Roman" w:cs="Times New Roman"/>
                <w:sz w:val="24"/>
                <w:szCs w:val="24"/>
              </w:rPr>
              <w:t xml:space="preserve"> (1703), en </w:t>
            </w:r>
            <w:proofErr w:type="spellStart"/>
            <w:r w:rsidRPr="00812F15">
              <w:rPr>
                <w:rFonts w:ascii="Times New Roman" w:eastAsia="Yu Gothic UI" w:hAnsi="Times New Roman" w:cs="Times New Roman"/>
                <w:sz w:val="24"/>
                <w:szCs w:val="24"/>
              </w:rPr>
              <w:t>Mühlhausen</w:t>
            </w:r>
            <w:proofErr w:type="spellEnd"/>
            <w:r w:rsidRPr="00812F15">
              <w:rPr>
                <w:rFonts w:ascii="Times New Roman" w:eastAsia="Yu Gothic UI" w:hAnsi="Times New Roman" w:cs="Times New Roman"/>
                <w:sz w:val="24"/>
                <w:szCs w:val="24"/>
              </w:rPr>
              <w:t xml:space="preserve"> (1707).</w:t>
            </w:r>
          </w:p>
          <w:p w14:paraId="3DD49477" w14:textId="6B88553D" w:rsidR="006361B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Músico de la corte del duque Weimar (1708)</w:t>
            </w:r>
          </w:p>
          <w:p w14:paraId="0DADA370" w14:textId="77777777" w:rsidR="006361B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Maestro particular de interpretación y composición-</w:t>
            </w:r>
          </w:p>
          <w:p w14:paraId="39B724A3" w14:textId="77777777" w:rsidR="006361B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Especialista de órganos.</w:t>
            </w:r>
          </w:p>
          <w:p w14:paraId="7E207523" w14:textId="77777777" w:rsidR="006361B5" w:rsidRPr="00812F15" w:rsidRDefault="002D466A"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Director musical.</w:t>
            </w:r>
          </w:p>
          <w:p w14:paraId="308B3831" w14:textId="782893B1" w:rsidR="002D466A" w:rsidRPr="00812F15" w:rsidRDefault="002D466A"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lastRenderedPageBreak/>
              <w:t>Cantor y director de corales.</w:t>
            </w:r>
          </w:p>
        </w:tc>
      </w:tr>
      <w:tr w:rsidR="00AA5085" w14:paraId="5E8E7F2F" w14:textId="77777777" w:rsidTr="00063167">
        <w:tc>
          <w:tcPr>
            <w:tcW w:w="2376" w:type="dxa"/>
            <w:shd w:val="clear" w:color="auto" w:fill="E2EFD9" w:themeFill="accent6" w:themeFillTint="33"/>
          </w:tcPr>
          <w:p w14:paraId="441056D9" w14:textId="18F0E71D" w:rsidR="00AA5085" w:rsidRPr="00063167" w:rsidRDefault="002D466A"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lastRenderedPageBreak/>
              <w:t xml:space="preserve">Estilo </w:t>
            </w:r>
            <w:r w:rsidR="00BD7F1E" w:rsidRPr="00063167">
              <w:rPr>
                <w:rFonts w:ascii="Times New Roman" w:eastAsia="Yu Gothic UI" w:hAnsi="Times New Roman" w:cs="Times New Roman"/>
                <w:sz w:val="24"/>
                <w:szCs w:val="24"/>
              </w:rPr>
              <w:t>y Características  compositivas</w:t>
            </w:r>
          </w:p>
        </w:tc>
        <w:tc>
          <w:tcPr>
            <w:tcW w:w="6344" w:type="dxa"/>
          </w:tcPr>
          <w:p w14:paraId="0BA1B9CE" w14:textId="77777777" w:rsidR="00D20C6B" w:rsidRPr="00D20C6B" w:rsidRDefault="00BD7F1E" w:rsidP="00DB2FA0">
            <w:pPr>
              <w:pStyle w:val="Prrafodelista"/>
              <w:numPr>
                <w:ilvl w:val="0"/>
                <w:numId w:val="16"/>
              </w:numPr>
              <w:spacing w:line="480" w:lineRule="auto"/>
              <w:jc w:val="both"/>
              <w:rPr>
                <w:rFonts w:ascii="Times New Roman" w:eastAsia="Yu Gothic UI" w:hAnsi="Times New Roman" w:cs="Times New Roman"/>
                <w:sz w:val="24"/>
                <w:szCs w:val="24"/>
              </w:rPr>
            </w:pPr>
            <w:r w:rsidRPr="00D20C6B">
              <w:rPr>
                <w:rFonts w:ascii="Times New Roman" w:eastAsia="Yu Gothic UI" w:hAnsi="Times New Roman" w:cs="Times New Roman"/>
                <w:sz w:val="24"/>
                <w:szCs w:val="24"/>
              </w:rPr>
              <w:t>Adoptó</w:t>
            </w:r>
            <w:r w:rsidR="00CE25D8" w:rsidRPr="00D20C6B">
              <w:rPr>
                <w:rFonts w:ascii="Times New Roman" w:eastAsia="Yu Gothic UI" w:hAnsi="Times New Roman" w:cs="Times New Roman"/>
                <w:sz w:val="24"/>
                <w:szCs w:val="24"/>
              </w:rPr>
              <w:t xml:space="preserve"> los géneros empleado</w:t>
            </w:r>
            <w:r w:rsidR="007B4417" w:rsidRPr="00D20C6B">
              <w:rPr>
                <w:rFonts w:ascii="Times New Roman" w:eastAsia="Yu Gothic UI" w:hAnsi="Times New Roman" w:cs="Times New Roman"/>
                <w:sz w:val="24"/>
                <w:szCs w:val="24"/>
              </w:rPr>
              <w:t>s</w:t>
            </w:r>
            <w:r w:rsidR="00CE25D8" w:rsidRPr="00D20C6B">
              <w:rPr>
                <w:rFonts w:ascii="Times New Roman" w:eastAsia="Yu Gothic UI" w:hAnsi="Times New Roman" w:cs="Times New Roman"/>
                <w:sz w:val="24"/>
                <w:szCs w:val="24"/>
              </w:rPr>
              <w:t xml:space="preserve"> por los luteranos, Canto coral, </w:t>
            </w:r>
            <w:proofErr w:type="spellStart"/>
            <w:r w:rsidR="00CE25D8" w:rsidRPr="00D20C6B">
              <w:rPr>
                <w:rFonts w:ascii="Times New Roman" w:eastAsia="Yu Gothic UI" w:hAnsi="Times New Roman" w:cs="Times New Roman"/>
                <w:sz w:val="24"/>
                <w:szCs w:val="24"/>
              </w:rPr>
              <w:t>toc</w:t>
            </w:r>
            <w:r w:rsidR="007B4417" w:rsidRPr="00D20C6B">
              <w:rPr>
                <w:rFonts w:ascii="Times New Roman" w:eastAsia="Yu Gothic UI" w:hAnsi="Times New Roman" w:cs="Times New Roman"/>
                <w:sz w:val="24"/>
                <w:szCs w:val="24"/>
              </w:rPr>
              <w:t>c</w:t>
            </w:r>
            <w:r w:rsidR="00CE25D8" w:rsidRPr="00D20C6B">
              <w:rPr>
                <w:rFonts w:ascii="Times New Roman" w:eastAsia="Yu Gothic UI" w:hAnsi="Times New Roman" w:cs="Times New Roman"/>
                <w:sz w:val="24"/>
                <w:szCs w:val="24"/>
              </w:rPr>
              <w:t>atas</w:t>
            </w:r>
            <w:proofErr w:type="spellEnd"/>
            <w:r w:rsidR="00CE25D8" w:rsidRPr="00D20C6B">
              <w:rPr>
                <w:rFonts w:ascii="Times New Roman" w:eastAsia="Yu Gothic UI" w:hAnsi="Times New Roman" w:cs="Times New Roman"/>
                <w:sz w:val="24"/>
                <w:szCs w:val="24"/>
              </w:rPr>
              <w:t xml:space="preserve">, fantasías, preludios y fugas. </w:t>
            </w:r>
          </w:p>
          <w:p w14:paraId="38E6FE34" w14:textId="7EA7EFA6" w:rsidR="00AA5085" w:rsidRPr="00D20C6B" w:rsidRDefault="00CE25D8" w:rsidP="00DB2FA0">
            <w:pPr>
              <w:pStyle w:val="Prrafodelista"/>
              <w:numPr>
                <w:ilvl w:val="0"/>
                <w:numId w:val="16"/>
              </w:numPr>
              <w:spacing w:line="480" w:lineRule="auto"/>
              <w:jc w:val="both"/>
              <w:rPr>
                <w:rFonts w:ascii="Times New Roman" w:eastAsia="Yu Gothic UI" w:hAnsi="Times New Roman" w:cs="Times New Roman"/>
                <w:sz w:val="24"/>
                <w:szCs w:val="24"/>
              </w:rPr>
            </w:pPr>
            <w:r w:rsidRPr="00D20C6B">
              <w:rPr>
                <w:rFonts w:ascii="Times New Roman" w:eastAsia="Yu Gothic UI" w:hAnsi="Times New Roman" w:cs="Times New Roman"/>
                <w:sz w:val="24"/>
                <w:szCs w:val="24"/>
              </w:rPr>
              <w:t xml:space="preserve">Era conocido por ser un gran improvisador y usar varios pedales en el </w:t>
            </w:r>
            <w:r w:rsidR="007B4417" w:rsidRPr="00D20C6B">
              <w:rPr>
                <w:rFonts w:ascii="Times New Roman" w:eastAsia="Yu Gothic UI" w:hAnsi="Times New Roman" w:cs="Times New Roman"/>
                <w:sz w:val="24"/>
                <w:szCs w:val="24"/>
              </w:rPr>
              <w:t>órgano</w:t>
            </w:r>
            <w:r w:rsidR="00BD7F1E" w:rsidRPr="00D20C6B">
              <w:rPr>
                <w:rFonts w:ascii="Times New Roman" w:eastAsia="Yu Gothic UI" w:hAnsi="Times New Roman" w:cs="Times New Roman"/>
                <w:sz w:val="24"/>
                <w:szCs w:val="24"/>
              </w:rPr>
              <w:t xml:space="preserve">. </w:t>
            </w:r>
          </w:p>
          <w:p w14:paraId="36ABF8CB" w14:textId="457AEE63" w:rsidR="00D20C6B" w:rsidRDefault="00BD7F1E" w:rsidP="00DB2FA0">
            <w:pPr>
              <w:pStyle w:val="Prrafodelista"/>
              <w:numPr>
                <w:ilvl w:val="0"/>
                <w:numId w:val="16"/>
              </w:numPr>
              <w:spacing w:line="480" w:lineRule="auto"/>
              <w:jc w:val="both"/>
              <w:rPr>
                <w:rFonts w:ascii="Times New Roman" w:eastAsia="Yu Gothic UI" w:hAnsi="Times New Roman" w:cs="Times New Roman"/>
                <w:sz w:val="24"/>
                <w:szCs w:val="24"/>
              </w:rPr>
            </w:pPr>
            <w:r w:rsidRPr="00D20C6B">
              <w:rPr>
                <w:rFonts w:ascii="Times New Roman" w:eastAsia="Yu Gothic UI" w:hAnsi="Times New Roman" w:cs="Times New Roman"/>
                <w:sz w:val="24"/>
                <w:szCs w:val="24"/>
              </w:rPr>
              <w:t xml:space="preserve">El contrapunto, armonías a cuatro voces, múltiples modulaciones, diferentes secuencias, progresiones de círculo de quinta, </w:t>
            </w:r>
            <w:r w:rsidR="00D20C6B" w:rsidRPr="00D20C6B">
              <w:rPr>
                <w:rFonts w:ascii="Times New Roman" w:eastAsia="Yu Gothic UI" w:hAnsi="Times New Roman" w:cs="Times New Roman"/>
                <w:sz w:val="24"/>
                <w:szCs w:val="24"/>
              </w:rPr>
              <w:t>definición</w:t>
            </w:r>
            <w:r w:rsidRPr="00D20C6B">
              <w:rPr>
                <w:rFonts w:ascii="Times New Roman" w:eastAsia="Yu Gothic UI" w:hAnsi="Times New Roman" w:cs="Times New Roman"/>
                <w:sz w:val="24"/>
                <w:szCs w:val="24"/>
              </w:rPr>
              <w:t xml:space="preserve"> </w:t>
            </w:r>
            <w:r w:rsidR="00D20C6B" w:rsidRPr="00D20C6B">
              <w:rPr>
                <w:rFonts w:ascii="Times New Roman" w:eastAsia="Yu Gothic UI" w:hAnsi="Times New Roman" w:cs="Times New Roman"/>
                <w:sz w:val="24"/>
                <w:szCs w:val="24"/>
              </w:rPr>
              <w:t>d</w:t>
            </w:r>
            <w:r w:rsidRPr="00D20C6B">
              <w:rPr>
                <w:rFonts w:ascii="Times New Roman" w:eastAsia="Yu Gothic UI" w:hAnsi="Times New Roman" w:cs="Times New Roman"/>
                <w:sz w:val="24"/>
                <w:szCs w:val="24"/>
              </w:rPr>
              <w:t>el centro tonal</w:t>
            </w:r>
            <w:r w:rsidR="00D20C6B" w:rsidRPr="00D20C6B">
              <w:rPr>
                <w:rFonts w:ascii="Times New Roman" w:eastAsia="Yu Gothic UI" w:hAnsi="Times New Roman" w:cs="Times New Roman"/>
                <w:sz w:val="24"/>
                <w:szCs w:val="24"/>
              </w:rPr>
              <w:t xml:space="preserve"> hacían parte de sus elementos de composición.</w:t>
            </w:r>
          </w:p>
          <w:p w14:paraId="18182CED" w14:textId="79CE4EFD" w:rsidR="00BA1B8E" w:rsidRDefault="00BA1B8E" w:rsidP="00DB2FA0">
            <w:pPr>
              <w:pStyle w:val="Prrafodelista"/>
              <w:numPr>
                <w:ilvl w:val="0"/>
                <w:numId w:val="16"/>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Sus conciertos se caracterizan por tener diferentes instrumentos solistas, fue influenciado por el italiano Antonio Vivaldi.</w:t>
            </w:r>
          </w:p>
          <w:p w14:paraId="41E08D03" w14:textId="4BDADD3C" w:rsidR="00BD7F1E" w:rsidRPr="00063167" w:rsidRDefault="00BD7F1E" w:rsidP="00DB2FA0">
            <w:pPr>
              <w:spacing w:line="480" w:lineRule="auto"/>
              <w:jc w:val="both"/>
              <w:rPr>
                <w:rFonts w:ascii="Times New Roman" w:eastAsia="Yu Gothic UI" w:hAnsi="Times New Roman" w:cs="Times New Roman"/>
                <w:sz w:val="24"/>
                <w:szCs w:val="24"/>
              </w:rPr>
            </w:pPr>
          </w:p>
        </w:tc>
      </w:tr>
      <w:tr w:rsidR="00AA5085" w14:paraId="69ED96FF" w14:textId="77777777" w:rsidTr="00063167">
        <w:tc>
          <w:tcPr>
            <w:tcW w:w="2376" w:type="dxa"/>
            <w:shd w:val="clear" w:color="auto" w:fill="E2EFD9" w:themeFill="accent6" w:themeFillTint="33"/>
          </w:tcPr>
          <w:p w14:paraId="1BB218C6" w14:textId="7E5BB519" w:rsidR="00AA5085" w:rsidRPr="00063167" w:rsidRDefault="00CF2264"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Obras destacadas</w:t>
            </w:r>
          </w:p>
        </w:tc>
        <w:tc>
          <w:tcPr>
            <w:tcW w:w="6344" w:type="dxa"/>
          </w:tcPr>
          <w:p w14:paraId="4778E1C4"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Pasión según San Mateo</w:t>
            </w:r>
          </w:p>
          <w:p w14:paraId="5FF51CDD" w14:textId="22F0309E" w:rsidR="00AA5085"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Pasión según San Juan</w:t>
            </w:r>
          </w:p>
          <w:p w14:paraId="302A618C" w14:textId="7385DE82"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Misa en Si menor</w:t>
            </w:r>
          </w:p>
          <w:p w14:paraId="64ECFA78" w14:textId="71B61B82"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200 Cantatas de iglesia</w:t>
            </w:r>
          </w:p>
          <w:p w14:paraId="391CDA51" w14:textId="724A34D9"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30 Cantatas profanas</w:t>
            </w:r>
          </w:p>
          <w:p w14:paraId="4AC854A1"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200 Corales para órgano</w:t>
            </w:r>
          </w:p>
          <w:p w14:paraId="70DFB54E"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70 Obras para órgano</w:t>
            </w:r>
          </w:p>
          <w:p w14:paraId="69E94411"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Ofrenda musical </w:t>
            </w:r>
          </w:p>
          <w:p w14:paraId="1A6D3095" w14:textId="67A317C3"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Arte de la fuga </w:t>
            </w:r>
          </w:p>
        </w:tc>
      </w:tr>
      <w:tr w:rsidR="00D8773D" w14:paraId="497ACC26" w14:textId="77777777" w:rsidTr="00063167">
        <w:tc>
          <w:tcPr>
            <w:tcW w:w="2376" w:type="dxa"/>
            <w:shd w:val="clear" w:color="auto" w:fill="E2EFD9" w:themeFill="accent6" w:themeFillTint="33"/>
          </w:tcPr>
          <w:p w14:paraId="2C758851" w14:textId="228F02DE" w:rsidR="00D8773D" w:rsidRPr="00063167" w:rsidRDefault="00D8773D" w:rsidP="00DB2FA0">
            <w:pPr>
              <w:spacing w:line="480" w:lineRule="auto"/>
              <w:jc w:val="center"/>
              <w:rPr>
                <w:rFonts w:ascii="Times New Roman" w:eastAsia="Yu Gothic UI" w:hAnsi="Times New Roman" w:cs="Times New Roman"/>
                <w:sz w:val="24"/>
                <w:szCs w:val="24"/>
              </w:rPr>
            </w:pPr>
            <w:r>
              <w:rPr>
                <w:rFonts w:ascii="Times New Roman" w:eastAsia="Yu Gothic UI" w:hAnsi="Times New Roman" w:cs="Times New Roman"/>
                <w:sz w:val="24"/>
                <w:szCs w:val="24"/>
              </w:rPr>
              <w:t>Muerte</w:t>
            </w:r>
          </w:p>
        </w:tc>
        <w:tc>
          <w:tcPr>
            <w:tcW w:w="6344" w:type="dxa"/>
          </w:tcPr>
          <w:p w14:paraId="33FB445F" w14:textId="49A55725" w:rsidR="00D8773D" w:rsidRPr="00D8773D" w:rsidRDefault="00A267F3" w:rsidP="00D8773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Murió el 28 de julio de 1750 en Leipzig Alemania. La causa fue un accidente cerebrovascular.</w:t>
            </w:r>
          </w:p>
        </w:tc>
      </w:tr>
    </w:tbl>
    <w:p w14:paraId="0C5C3A64" w14:textId="4938C207" w:rsidR="00AA5085" w:rsidRDefault="00AA5085" w:rsidP="00DB2FA0">
      <w:pPr>
        <w:spacing w:line="480" w:lineRule="auto"/>
        <w:jc w:val="both"/>
        <w:rPr>
          <w:rFonts w:ascii="Times New Roman" w:eastAsia="Yu Gothic UI" w:hAnsi="Times New Roman" w:cs="Times New Roman"/>
          <w:sz w:val="26"/>
          <w:szCs w:val="24"/>
        </w:rPr>
      </w:pPr>
    </w:p>
    <w:tbl>
      <w:tblPr>
        <w:tblStyle w:val="Tablaconcuadrcula"/>
        <w:tblW w:w="0" w:type="auto"/>
        <w:tblLook w:val="04A0" w:firstRow="1" w:lastRow="0" w:firstColumn="1" w:lastColumn="0" w:noHBand="0" w:noVBand="1"/>
      </w:tblPr>
      <w:tblGrid>
        <w:gridCol w:w="2376"/>
        <w:gridCol w:w="6344"/>
      </w:tblGrid>
      <w:tr w:rsidR="00063167" w14:paraId="25679364" w14:textId="77777777" w:rsidTr="00063167">
        <w:tc>
          <w:tcPr>
            <w:tcW w:w="872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C765A0B" w14:textId="77777777" w:rsidR="00063167" w:rsidRPr="004A2844" w:rsidRDefault="00063167" w:rsidP="00DB2FA0">
            <w:pPr>
              <w:spacing w:line="480" w:lineRule="auto"/>
              <w:jc w:val="center"/>
              <w:rPr>
                <w:rFonts w:ascii="Times New Roman" w:hAnsi="Times New Roman" w:cs="Times New Roman"/>
                <w:sz w:val="26"/>
                <w:szCs w:val="26"/>
              </w:rPr>
            </w:pPr>
            <w:r w:rsidRPr="004A2844">
              <w:rPr>
                <w:rFonts w:ascii="Times New Roman" w:hAnsi="Times New Roman" w:cs="Times New Roman"/>
                <w:sz w:val="26"/>
                <w:szCs w:val="26"/>
              </w:rPr>
              <w:lastRenderedPageBreak/>
              <w:t xml:space="preserve">WOLFANG AMADEUS MOZART </w:t>
            </w:r>
          </w:p>
          <w:p w14:paraId="7369301C" w14:textId="38D48C3F" w:rsidR="00063167" w:rsidRPr="0018610E" w:rsidRDefault="00063167" w:rsidP="00DB2FA0">
            <w:pPr>
              <w:spacing w:line="480" w:lineRule="auto"/>
              <w:jc w:val="center"/>
              <w:rPr>
                <w:rFonts w:ascii="Times New Roman" w:hAnsi="Times New Roman" w:cs="Times New Roman"/>
                <w:sz w:val="26"/>
                <w:szCs w:val="26"/>
              </w:rPr>
            </w:pPr>
            <w:r w:rsidRPr="0018610E">
              <w:rPr>
                <w:rFonts w:ascii="Times New Roman" w:hAnsi="Times New Roman" w:cs="Times New Roman"/>
                <w:sz w:val="26"/>
                <w:szCs w:val="26"/>
              </w:rPr>
              <w:t>Viena Austria (1756-1791)</w:t>
            </w:r>
          </w:p>
        </w:tc>
      </w:tr>
      <w:tr w:rsidR="00063167" w:rsidRPr="0018610E" w14:paraId="37D628D0"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118E287D" w14:textId="3608116C" w:rsidR="00063167" w:rsidRPr="0018610E" w:rsidRDefault="004A2844" w:rsidP="00DB2FA0">
            <w:pPr>
              <w:spacing w:line="480" w:lineRule="auto"/>
              <w:jc w:val="center"/>
              <w:rPr>
                <w:rFonts w:ascii="Times New Roman" w:hAnsi="Times New Roman" w:cs="Times New Roman"/>
                <w:sz w:val="24"/>
                <w:szCs w:val="24"/>
              </w:rPr>
            </w:pPr>
            <w:r w:rsidRPr="0018610E">
              <w:rPr>
                <w:rFonts w:ascii="Times New Roman" w:hAnsi="Times New Roman" w:cs="Times New Roman"/>
                <w:sz w:val="24"/>
                <w:szCs w:val="24"/>
              </w:rPr>
              <w:t>Contexto histórico</w:t>
            </w:r>
          </w:p>
        </w:tc>
        <w:tc>
          <w:tcPr>
            <w:tcW w:w="6344" w:type="dxa"/>
            <w:tcBorders>
              <w:top w:val="single" w:sz="4" w:space="0" w:color="auto"/>
              <w:left w:val="single" w:sz="4" w:space="0" w:color="auto"/>
              <w:bottom w:val="single" w:sz="4" w:space="0" w:color="auto"/>
              <w:right w:val="single" w:sz="4" w:space="0" w:color="auto"/>
            </w:tcBorders>
          </w:tcPr>
          <w:p w14:paraId="282CA47E" w14:textId="4004B467" w:rsidR="00063167" w:rsidRDefault="0018610E" w:rsidP="00DB2FA0">
            <w:pPr>
              <w:spacing w:line="480" w:lineRule="auto"/>
              <w:rPr>
                <w:rFonts w:ascii="Times New Roman" w:hAnsi="Times New Roman" w:cs="Times New Roman"/>
                <w:sz w:val="24"/>
                <w:szCs w:val="24"/>
              </w:rPr>
            </w:pPr>
            <w:r w:rsidRPr="0018610E">
              <w:rPr>
                <w:rFonts w:ascii="Times New Roman" w:hAnsi="Times New Roman" w:cs="Times New Roman"/>
                <w:sz w:val="24"/>
                <w:szCs w:val="24"/>
              </w:rPr>
              <w:t xml:space="preserve">Durante el tardío </w:t>
            </w:r>
            <w:r>
              <w:rPr>
                <w:rFonts w:ascii="Times New Roman" w:hAnsi="Times New Roman" w:cs="Times New Roman"/>
                <w:sz w:val="24"/>
                <w:szCs w:val="24"/>
              </w:rPr>
              <w:t>XVIII, fue un tiempo un tanto pacifico, no se viv</w:t>
            </w:r>
            <w:r w:rsidR="00E53627">
              <w:rPr>
                <w:rFonts w:ascii="Times New Roman" w:hAnsi="Times New Roman" w:cs="Times New Roman"/>
                <w:sz w:val="24"/>
                <w:szCs w:val="24"/>
              </w:rPr>
              <w:t>ieron muchas guerras en Europa. Estados unidos obtuvo su independencia</w:t>
            </w:r>
            <w:r w:rsidR="00F54661">
              <w:rPr>
                <w:rFonts w:ascii="Times New Roman" w:hAnsi="Times New Roman" w:cs="Times New Roman"/>
                <w:sz w:val="24"/>
                <w:szCs w:val="24"/>
              </w:rPr>
              <w:t xml:space="preserve">. Se empezó a experimentar un cambio social donde la clase media empezó a crecer quitándole un poco de poder a la aristocracia. </w:t>
            </w:r>
            <w:r w:rsidR="003A78EC">
              <w:rPr>
                <w:rFonts w:ascii="Times New Roman" w:hAnsi="Times New Roman" w:cs="Times New Roman"/>
                <w:sz w:val="24"/>
                <w:szCs w:val="24"/>
              </w:rPr>
              <w:t>Se conoce el dominio del pensamiento ilustrado.</w:t>
            </w:r>
          </w:p>
          <w:p w14:paraId="15B40FFD" w14:textId="136BC336" w:rsidR="006D34A6" w:rsidRPr="0018610E" w:rsidRDefault="006D34A6" w:rsidP="00DB2FA0">
            <w:pPr>
              <w:spacing w:line="480" w:lineRule="auto"/>
              <w:rPr>
                <w:rFonts w:ascii="Times New Roman" w:hAnsi="Times New Roman" w:cs="Times New Roman"/>
                <w:sz w:val="24"/>
                <w:szCs w:val="24"/>
              </w:rPr>
            </w:pPr>
          </w:p>
        </w:tc>
      </w:tr>
      <w:tr w:rsidR="00063167" w:rsidRPr="00063167" w14:paraId="02F007A4"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2DE88D7A" w14:textId="77777777" w:rsidR="00063167" w:rsidRPr="004A2844" w:rsidRDefault="00063167" w:rsidP="00DB2FA0">
            <w:pPr>
              <w:spacing w:line="480" w:lineRule="auto"/>
              <w:jc w:val="center"/>
              <w:rPr>
                <w:rFonts w:ascii="Times New Roman" w:hAnsi="Times New Roman" w:cs="Times New Roman"/>
                <w:sz w:val="24"/>
                <w:szCs w:val="24"/>
              </w:rPr>
            </w:pPr>
            <w:r w:rsidRPr="004A2844">
              <w:rPr>
                <w:rFonts w:ascii="Times New Roman" w:hAnsi="Times New Roman" w:cs="Times New Roman"/>
                <w:sz w:val="24"/>
                <w:szCs w:val="24"/>
              </w:rPr>
              <w:t>Primeros años</w:t>
            </w:r>
          </w:p>
        </w:tc>
        <w:tc>
          <w:tcPr>
            <w:tcW w:w="6344" w:type="dxa"/>
            <w:tcBorders>
              <w:top w:val="single" w:sz="4" w:space="0" w:color="auto"/>
              <w:left w:val="single" w:sz="4" w:space="0" w:color="auto"/>
              <w:bottom w:val="single" w:sz="4" w:space="0" w:color="auto"/>
              <w:right w:val="single" w:sz="4" w:space="0" w:color="auto"/>
            </w:tcBorders>
            <w:hideMark/>
          </w:tcPr>
          <w:p w14:paraId="0540C639" w14:textId="77777777" w:rsidR="00063167" w:rsidRDefault="00063167" w:rsidP="00DB2FA0">
            <w:pPr>
              <w:spacing w:line="480" w:lineRule="auto"/>
              <w:rPr>
                <w:rFonts w:ascii="Times New Roman" w:hAnsi="Times New Roman" w:cs="Times New Roman"/>
                <w:sz w:val="24"/>
                <w:szCs w:val="24"/>
              </w:rPr>
            </w:pPr>
            <w:r w:rsidRPr="004A2844">
              <w:rPr>
                <w:rFonts w:ascii="Times New Roman" w:hAnsi="Times New Roman" w:cs="Times New Roman"/>
                <w:sz w:val="24"/>
                <w:szCs w:val="24"/>
              </w:rPr>
              <w:t xml:space="preserve">Fue conocido como niño prodigio, por sus bastas capacidades musicales. Desde muy pequeño fue preparado en el área y se forjo un gran camino como compositor a los cinco años minuetos, antes de los nueve una sinfonía, los once un oratorio y una ópera a los doce. Uno de sus maestros fue su padre </w:t>
            </w:r>
            <w:proofErr w:type="spellStart"/>
            <w:r w:rsidRPr="004A2844">
              <w:rPr>
                <w:rFonts w:ascii="Times New Roman" w:hAnsi="Times New Roman" w:cs="Times New Roman"/>
                <w:sz w:val="24"/>
                <w:szCs w:val="24"/>
              </w:rPr>
              <w:t>Leopold</w:t>
            </w:r>
            <w:proofErr w:type="spellEnd"/>
            <w:r w:rsidRPr="004A2844">
              <w:rPr>
                <w:rFonts w:ascii="Times New Roman" w:hAnsi="Times New Roman" w:cs="Times New Roman"/>
                <w:sz w:val="24"/>
                <w:szCs w:val="24"/>
              </w:rPr>
              <w:t xml:space="preserve"> Mozart, reconocido violinista. Junto a su hermana María Anna fueron virtuosos del piano y el violín. Durante los años 1762 a 1773 emprendieron una gira por varios países. La habilidad de Mozart era tanta que tenía la capacidad de leer a primera vista e improvisar fugas, fantasías y arias. </w:t>
            </w:r>
          </w:p>
          <w:p w14:paraId="4D8859F6" w14:textId="53AF4040" w:rsidR="006D34A6" w:rsidRPr="004A2844" w:rsidRDefault="006D34A6" w:rsidP="00DB2FA0">
            <w:pPr>
              <w:spacing w:line="480" w:lineRule="auto"/>
              <w:rPr>
                <w:rFonts w:ascii="Times New Roman" w:hAnsi="Times New Roman" w:cs="Times New Roman"/>
                <w:sz w:val="24"/>
                <w:szCs w:val="24"/>
              </w:rPr>
            </w:pPr>
          </w:p>
        </w:tc>
      </w:tr>
      <w:tr w:rsidR="002C0563" w:rsidRPr="00063167" w14:paraId="3C090369"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048A6D3B" w14:textId="72D93FA6" w:rsidR="002C0563" w:rsidRPr="004A2844" w:rsidRDefault="002C0563" w:rsidP="00DB2FA0">
            <w:pPr>
              <w:spacing w:line="480" w:lineRule="auto"/>
              <w:jc w:val="center"/>
              <w:rPr>
                <w:rFonts w:ascii="Times New Roman" w:hAnsi="Times New Roman" w:cs="Times New Roman"/>
                <w:sz w:val="24"/>
                <w:szCs w:val="24"/>
              </w:rPr>
            </w:pPr>
            <w:r>
              <w:rPr>
                <w:rFonts w:ascii="Times New Roman" w:hAnsi="Times New Roman" w:cs="Times New Roman"/>
                <w:sz w:val="24"/>
                <w:szCs w:val="24"/>
              </w:rPr>
              <w:t>Empleos como músic</w:t>
            </w:r>
            <w:r w:rsidR="006D34A6">
              <w:rPr>
                <w:rFonts w:ascii="Times New Roman" w:hAnsi="Times New Roman" w:cs="Times New Roman"/>
                <w:sz w:val="24"/>
                <w:szCs w:val="24"/>
              </w:rPr>
              <w:t>o</w:t>
            </w:r>
          </w:p>
        </w:tc>
        <w:tc>
          <w:tcPr>
            <w:tcW w:w="6344" w:type="dxa"/>
            <w:tcBorders>
              <w:top w:val="single" w:sz="4" w:space="0" w:color="auto"/>
              <w:left w:val="single" w:sz="4" w:space="0" w:color="auto"/>
              <w:bottom w:val="single" w:sz="4" w:space="0" w:color="auto"/>
              <w:right w:val="single" w:sz="4" w:space="0" w:color="auto"/>
            </w:tcBorders>
          </w:tcPr>
          <w:p w14:paraId="281C495A" w14:textId="77777777" w:rsidR="006D34A6"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 xml:space="preserve">A los dieciséis años fue unos de los concertinos de la corte del arzobispo </w:t>
            </w:r>
            <w:proofErr w:type="spellStart"/>
            <w:r w:rsidRPr="00812F15">
              <w:rPr>
                <w:rFonts w:ascii="Times New Roman" w:hAnsi="Times New Roman" w:cs="Times New Roman"/>
                <w:sz w:val="24"/>
                <w:szCs w:val="24"/>
              </w:rPr>
              <w:t>Colloredo</w:t>
            </w:r>
            <w:proofErr w:type="spellEnd"/>
            <w:r w:rsidRPr="00812F15">
              <w:rPr>
                <w:rFonts w:ascii="Times New Roman" w:hAnsi="Times New Roman" w:cs="Times New Roman"/>
                <w:sz w:val="24"/>
                <w:szCs w:val="24"/>
              </w:rPr>
              <w:t xml:space="preserve"> de </w:t>
            </w:r>
            <w:proofErr w:type="spellStart"/>
            <w:r w:rsidRPr="00812F15">
              <w:rPr>
                <w:rFonts w:ascii="Times New Roman" w:hAnsi="Times New Roman" w:cs="Times New Roman"/>
                <w:sz w:val="24"/>
                <w:szCs w:val="24"/>
              </w:rPr>
              <w:t>Salzburg</w:t>
            </w:r>
            <w:proofErr w:type="spellEnd"/>
            <w:r w:rsidRPr="00812F15">
              <w:rPr>
                <w:rFonts w:ascii="Times New Roman" w:hAnsi="Times New Roman" w:cs="Times New Roman"/>
                <w:sz w:val="24"/>
                <w:szCs w:val="24"/>
              </w:rPr>
              <w:t xml:space="preserve">. </w:t>
            </w:r>
          </w:p>
          <w:p w14:paraId="14F55DC9" w14:textId="77777777" w:rsidR="006D34A6"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 xml:space="preserve">En 1780 fue el encargado de escribir una ópera para Múnich. Músico independiente por diez años luego de renunciar en la corte. </w:t>
            </w:r>
          </w:p>
          <w:p w14:paraId="559E80FA" w14:textId="77777777" w:rsidR="006D34A6"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lastRenderedPageBreak/>
              <w:t xml:space="preserve">Se destacó como maestro. </w:t>
            </w:r>
          </w:p>
          <w:p w14:paraId="31AFFB89" w14:textId="77777777" w:rsidR="002C0563"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Organizaba conciertos públicos y privados</w:t>
            </w:r>
          </w:p>
          <w:p w14:paraId="5C66F8F3" w14:textId="77777777" w:rsidR="006D34A6"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En 1787 fue contratado como</w:t>
            </w:r>
            <w:r w:rsidR="00812F15" w:rsidRPr="00812F15">
              <w:rPr>
                <w:rFonts w:ascii="Times New Roman" w:hAnsi="Times New Roman" w:cs="Times New Roman"/>
                <w:sz w:val="24"/>
                <w:szCs w:val="24"/>
              </w:rPr>
              <w:t xml:space="preserve"> músico de cámara del emperador.</w:t>
            </w:r>
          </w:p>
          <w:p w14:paraId="4D8D2D20" w14:textId="41CFCFE2" w:rsidR="00F55A81" w:rsidRPr="00812F15" w:rsidRDefault="00F55A81" w:rsidP="00DB2FA0">
            <w:pPr>
              <w:pStyle w:val="Prrafodelista"/>
              <w:spacing w:line="480" w:lineRule="auto"/>
              <w:ind w:left="360"/>
              <w:rPr>
                <w:rFonts w:ascii="Times New Roman" w:hAnsi="Times New Roman" w:cs="Times New Roman"/>
                <w:sz w:val="24"/>
                <w:szCs w:val="24"/>
              </w:rPr>
            </w:pPr>
          </w:p>
        </w:tc>
      </w:tr>
      <w:tr w:rsidR="00063167" w:rsidRPr="00063167" w14:paraId="1DA73937"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4D61C6D0" w14:textId="77777777" w:rsidR="00063167" w:rsidRPr="004A2844" w:rsidRDefault="00063167" w:rsidP="00DB2FA0">
            <w:pPr>
              <w:spacing w:line="480" w:lineRule="auto"/>
              <w:jc w:val="center"/>
              <w:rPr>
                <w:rFonts w:ascii="Times New Roman" w:hAnsi="Times New Roman" w:cs="Times New Roman"/>
                <w:sz w:val="24"/>
                <w:szCs w:val="24"/>
              </w:rPr>
            </w:pPr>
            <w:r w:rsidRPr="004A2844">
              <w:rPr>
                <w:rFonts w:ascii="Times New Roman" w:hAnsi="Times New Roman" w:cs="Times New Roman"/>
                <w:sz w:val="24"/>
                <w:szCs w:val="24"/>
              </w:rPr>
              <w:lastRenderedPageBreak/>
              <w:t>Características compositivas y estilo</w:t>
            </w:r>
          </w:p>
        </w:tc>
        <w:tc>
          <w:tcPr>
            <w:tcW w:w="6344" w:type="dxa"/>
            <w:tcBorders>
              <w:top w:val="single" w:sz="4" w:space="0" w:color="auto"/>
              <w:left w:val="single" w:sz="4" w:space="0" w:color="auto"/>
              <w:bottom w:val="single" w:sz="4" w:space="0" w:color="auto"/>
              <w:right w:val="single" w:sz="4" w:space="0" w:color="auto"/>
            </w:tcBorders>
            <w:hideMark/>
          </w:tcPr>
          <w:p w14:paraId="3B150829" w14:textId="77777777" w:rsidR="00063167" w:rsidRPr="0068364F" w:rsidRDefault="00063167"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 xml:space="preserve">Por sus múltiples giras conoció una gran variedad de estilos y sonidos nacionales lo cual se vio reflejado en su carrera, reunía un sin número de características de la música de la época en una sola pieza. </w:t>
            </w:r>
          </w:p>
          <w:p w14:paraId="30E6DB45" w14:textId="77777777" w:rsidR="00063167" w:rsidRPr="0068364F" w:rsidRDefault="00063167"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 xml:space="preserve">Johann </w:t>
            </w:r>
            <w:proofErr w:type="spellStart"/>
            <w:r w:rsidRPr="0068364F">
              <w:rPr>
                <w:rFonts w:ascii="Times New Roman" w:hAnsi="Times New Roman" w:cs="Times New Roman"/>
                <w:sz w:val="24"/>
                <w:szCs w:val="24"/>
              </w:rPr>
              <w:t>Schobert</w:t>
            </w:r>
            <w:proofErr w:type="spellEnd"/>
            <w:r w:rsidRPr="0068364F">
              <w:rPr>
                <w:rFonts w:ascii="Times New Roman" w:hAnsi="Times New Roman" w:cs="Times New Roman"/>
                <w:sz w:val="24"/>
                <w:szCs w:val="24"/>
              </w:rPr>
              <w:t xml:space="preserve"> fue fuente de inspiración para Wolfang, adopto su escritura para clave de rápida figuración y densa textura de acordes. Johann Christian Bach aporto a sus obras sinfónicas en especial para el teclado con carácter de la ópera italiana.  </w:t>
            </w:r>
          </w:p>
          <w:p w14:paraId="50451192" w14:textId="77777777" w:rsidR="00063167" w:rsidRPr="0068364F" w:rsidRDefault="004A2844"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Componía</w:t>
            </w:r>
            <w:r w:rsidR="00063167" w:rsidRPr="0068364F">
              <w:rPr>
                <w:rFonts w:ascii="Times New Roman" w:hAnsi="Times New Roman" w:cs="Times New Roman"/>
                <w:sz w:val="24"/>
                <w:szCs w:val="24"/>
              </w:rPr>
              <w:t xml:space="preserve"> con regularidad el contrapunto, los estilos de serenata, cu</w:t>
            </w:r>
            <w:r w:rsidRPr="0068364F">
              <w:rPr>
                <w:rFonts w:ascii="Times New Roman" w:hAnsi="Times New Roman" w:cs="Times New Roman"/>
                <w:sz w:val="24"/>
                <w:szCs w:val="24"/>
              </w:rPr>
              <w:t xml:space="preserve">arteto de cuerda, y la sinfonía. </w:t>
            </w:r>
          </w:p>
          <w:p w14:paraId="344815CF" w14:textId="77777777" w:rsidR="004A2844" w:rsidRPr="0068364F" w:rsidRDefault="004A2844"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 xml:space="preserve">Sus sonatas para piano contienen una gran variedad de </w:t>
            </w:r>
            <w:r w:rsidR="0068364F" w:rsidRPr="0068364F">
              <w:rPr>
                <w:rFonts w:ascii="Times New Roman" w:hAnsi="Times New Roman" w:cs="Times New Roman"/>
                <w:sz w:val="24"/>
                <w:szCs w:val="24"/>
              </w:rPr>
              <w:t>tonalidades, contenidos y forma, no escatimo usar combinaciones de géneros heterogéneos.</w:t>
            </w:r>
          </w:p>
          <w:p w14:paraId="6BCB8751" w14:textId="0D8AFE03" w:rsidR="0068364F" w:rsidRDefault="0068364F"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Sus melodías son muestra de delicadeza, gusto y elegancia</w:t>
            </w:r>
            <w:r>
              <w:rPr>
                <w:rFonts w:ascii="Times New Roman" w:hAnsi="Times New Roman" w:cs="Times New Roman"/>
                <w:sz w:val="24"/>
                <w:szCs w:val="24"/>
              </w:rPr>
              <w:t xml:space="preserve"> llenas de contrastes para trasmitir sentimientos</w:t>
            </w:r>
            <w:r w:rsidRPr="0068364F">
              <w:rPr>
                <w:rFonts w:ascii="Times New Roman" w:hAnsi="Times New Roman" w:cs="Times New Roman"/>
                <w:sz w:val="24"/>
                <w:szCs w:val="24"/>
              </w:rPr>
              <w:t>.</w:t>
            </w:r>
          </w:p>
          <w:p w14:paraId="639D8C84" w14:textId="77777777" w:rsidR="0068364F" w:rsidRDefault="00ED3327" w:rsidP="00DB2FA0">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En cuanto a sus cuartetos, tomó como modelo a seguir al compositor </w:t>
            </w:r>
            <w:proofErr w:type="spellStart"/>
            <w:r>
              <w:rPr>
                <w:rFonts w:ascii="Times New Roman" w:hAnsi="Times New Roman" w:cs="Times New Roman"/>
                <w:sz w:val="24"/>
                <w:szCs w:val="24"/>
              </w:rPr>
              <w:t>Haydan</w:t>
            </w:r>
            <w:proofErr w:type="spellEnd"/>
            <w:r>
              <w:rPr>
                <w:rFonts w:ascii="Times New Roman" w:hAnsi="Times New Roman" w:cs="Times New Roman"/>
                <w:sz w:val="24"/>
                <w:szCs w:val="24"/>
              </w:rPr>
              <w:t>, donde los cuatro instrumentos interpretaban usando la técnica de desarrollo temático omnipresente con igualdad.</w:t>
            </w:r>
          </w:p>
          <w:p w14:paraId="45173819" w14:textId="77777777" w:rsidR="00ED3327" w:rsidRDefault="00ED3327" w:rsidP="00DB2FA0">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En los conciertos para piano aplico tres movimientos, rápido, lento y rápido. Con </w:t>
            </w:r>
            <w:r w:rsidR="0018610E">
              <w:rPr>
                <w:rFonts w:ascii="Times New Roman" w:hAnsi="Times New Roman" w:cs="Times New Roman"/>
                <w:sz w:val="24"/>
                <w:szCs w:val="24"/>
              </w:rPr>
              <w:t>grandes secciones solistas.</w:t>
            </w:r>
          </w:p>
          <w:p w14:paraId="2376BFC2" w14:textId="21012C8F" w:rsidR="006D34A6" w:rsidRPr="0068364F" w:rsidRDefault="006D34A6" w:rsidP="00DB2FA0">
            <w:pPr>
              <w:pStyle w:val="Prrafodelista"/>
              <w:spacing w:line="480" w:lineRule="auto"/>
              <w:ind w:left="360"/>
              <w:rPr>
                <w:rFonts w:ascii="Times New Roman" w:hAnsi="Times New Roman" w:cs="Times New Roman"/>
                <w:sz w:val="24"/>
                <w:szCs w:val="24"/>
              </w:rPr>
            </w:pPr>
          </w:p>
        </w:tc>
      </w:tr>
      <w:tr w:rsidR="00063167" w14:paraId="7CD838DB"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334AAE40" w14:textId="77777777" w:rsidR="00063167" w:rsidRPr="004A2844" w:rsidRDefault="00063167" w:rsidP="00DB2FA0">
            <w:pPr>
              <w:spacing w:line="480" w:lineRule="auto"/>
              <w:jc w:val="center"/>
              <w:rPr>
                <w:rFonts w:ascii="Times New Roman" w:hAnsi="Times New Roman" w:cs="Times New Roman"/>
                <w:sz w:val="24"/>
                <w:szCs w:val="24"/>
              </w:rPr>
            </w:pPr>
            <w:r w:rsidRPr="004A2844">
              <w:rPr>
                <w:rFonts w:ascii="Times New Roman" w:hAnsi="Times New Roman" w:cs="Times New Roman"/>
                <w:sz w:val="24"/>
                <w:szCs w:val="24"/>
              </w:rPr>
              <w:lastRenderedPageBreak/>
              <w:t>Obras destacadas</w:t>
            </w:r>
          </w:p>
        </w:tc>
        <w:tc>
          <w:tcPr>
            <w:tcW w:w="6344" w:type="dxa"/>
            <w:tcBorders>
              <w:top w:val="single" w:sz="4" w:space="0" w:color="auto"/>
              <w:left w:val="single" w:sz="4" w:space="0" w:color="auto"/>
              <w:bottom w:val="single" w:sz="4" w:space="0" w:color="auto"/>
              <w:right w:val="single" w:sz="4" w:space="0" w:color="auto"/>
            </w:tcBorders>
            <w:hideMark/>
          </w:tcPr>
          <w:p w14:paraId="530B9ABA" w14:textId="19416F5A"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Las bodas de fígaro.</w:t>
            </w:r>
          </w:p>
          <w:p w14:paraId="7F3BA45D"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lang w:val="en-US"/>
              </w:rPr>
            </w:pPr>
            <w:r w:rsidRPr="004A2844">
              <w:rPr>
                <w:rFonts w:ascii="Times New Roman" w:hAnsi="Times New Roman" w:cs="Times New Roman"/>
                <w:sz w:val="24"/>
                <w:szCs w:val="24"/>
                <w:lang w:val="en-US"/>
              </w:rPr>
              <w:t xml:space="preserve">Die </w:t>
            </w:r>
            <w:proofErr w:type="spellStart"/>
            <w:r w:rsidRPr="004A2844">
              <w:rPr>
                <w:rFonts w:ascii="Times New Roman" w:hAnsi="Times New Roman" w:cs="Times New Roman"/>
                <w:sz w:val="24"/>
                <w:szCs w:val="24"/>
                <w:lang w:val="en-US"/>
              </w:rPr>
              <w:t>Entfuhrung</w:t>
            </w:r>
            <w:proofErr w:type="spellEnd"/>
            <w:r w:rsidRPr="004A2844">
              <w:rPr>
                <w:rFonts w:ascii="Times New Roman" w:hAnsi="Times New Roman" w:cs="Times New Roman"/>
                <w:sz w:val="24"/>
                <w:szCs w:val="24"/>
                <w:lang w:val="en-US"/>
              </w:rPr>
              <w:t xml:space="preserve"> </w:t>
            </w:r>
            <w:proofErr w:type="spellStart"/>
            <w:r w:rsidRPr="004A2844">
              <w:rPr>
                <w:rFonts w:ascii="Times New Roman" w:hAnsi="Times New Roman" w:cs="Times New Roman"/>
                <w:sz w:val="24"/>
                <w:szCs w:val="24"/>
                <w:lang w:val="en-US"/>
              </w:rPr>
              <w:t>aus</w:t>
            </w:r>
            <w:proofErr w:type="spellEnd"/>
            <w:r w:rsidRPr="004A2844">
              <w:rPr>
                <w:rFonts w:ascii="Times New Roman" w:hAnsi="Times New Roman" w:cs="Times New Roman"/>
                <w:sz w:val="24"/>
                <w:szCs w:val="24"/>
                <w:lang w:val="en-US"/>
              </w:rPr>
              <w:t xml:space="preserve"> </w:t>
            </w:r>
            <w:proofErr w:type="spellStart"/>
            <w:r w:rsidRPr="004A2844">
              <w:rPr>
                <w:rFonts w:ascii="Times New Roman" w:hAnsi="Times New Roman" w:cs="Times New Roman"/>
                <w:sz w:val="24"/>
                <w:szCs w:val="24"/>
                <w:lang w:val="en-US"/>
              </w:rPr>
              <w:t>dem</w:t>
            </w:r>
            <w:proofErr w:type="spellEnd"/>
            <w:r w:rsidRPr="004A2844">
              <w:rPr>
                <w:rFonts w:ascii="Times New Roman" w:hAnsi="Times New Roman" w:cs="Times New Roman"/>
                <w:sz w:val="24"/>
                <w:szCs w:val="24"/>
                <w:lang w:val="en-US"/>
              </w:rPr>
              <w:t xml:space="preserve"> </w:t>
            </w:r>
            <w:proofErr w:type="spellStart"/>
            <w:r w:rsidRPr="004A2844">
              <w:rPr>
                <w:rFonts w:ascii="Times New Roman" w:hAnsi="Times New Roman" w:cs="Times New Roman"/>
                <w:sz w:val="24"/>
                <w:szCs w:val="24"/>
                <w:lang w:val="en-US"/>
              </w:rPr>
              <w:t>Serail</w:t>
            </w:r>
            <w:proofErr w:type="spellEnd"/>
            <w:r w:rsidRPr="004A2844">
              <w:rPr>
                <w:rFonts w:ascii="Times New Roman" w:hAnsi="Times New Roman" w:cs="Times New Roman"/>
                <w:sz w:val="24"/>
                <w:szCs w:val="24"/>
                <w:lang w:val="en-US"/>
              </w:rPr>
              <w:t>.</w:t>
            </w:r>
          </w:p>
          <w:p w14:paraId="2E1D78F9"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Don Giovanni.</w:t>
            </w:r>
          </w:p>
          <w:p w14:paraId="3BB6C598"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 xml:space="preserve">La flauta mágica </w:t>
            </w:r>
          </w:p>
          <w:p w14:paraId="6DC72997"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Sinfonía N° 40.</w:t>
            </w:r>
          </w:p>
          <w:p w14:paraId="0C9369BD"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El réquiem.</w:t>
            </w:r>
          </w:p>
          <w:p w14:paraId="0E4C3016"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23 conciertos para piano.</w:t>
            </w:r>
          </w:p>
          <w:p w14:paraId="1BDD66DB"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15 óperas.</w:t>
            </w:r>
          </w:p>
          <w:p w14:paraId="17BF8F24"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17 misas.</w:t>
            </w:r>
          </w:p>
          <w:p w14:paraId="2AE318AB"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55 sinfonías</w:t>
            </w:r>
          </w:p>
          <w:p w14:paraId="653621A0"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26 cuartetos.</w:t>
            </w:r>
          </w:p>
          <w:p w14:paraId="14F26189" w14:textId="77777777" w:rsidR="00063167"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19 sonatas para piano</w:t>
            </w:r>
          </w:p>
          <w:p w14:paraId="68B4D83B" w14:textId="26D0023B" w:rsidR="006D34A6" w:rsidRPr="004A2844" w:rsidRDefault="006D34A6" w:rsidP="00DB2FA0">
            <w:pPr>
              <w:pStyle w:val="Prrafodelista"/>
              <w:spacing w:line="480" w:lineRule="auto"/>
              <w:rPr>
                <w:rFonts w:ascii="Times New Roman" w:hAnsi="Times New Roman" w:cs="Times New Roman"/>
                <w:sz w:val="24"/>
                <w:szCs w:val="24"/>
              </w:rPr>
            </w:pPr>
          </w:p>
        </w:tc>
      </w:tr>
      <w:tr w:rsidR="00D8773D" w14:paraId="1DB102A5"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159CB91A" w14:textId="389E4C90" w:rsidR="00D8773D" w:rsidRPr="004A2844" w:rsidRDefault="00D8773D" w:rsidP="00DB2FA0">
            <w:pPr>
              <w:spacing w:line="480" w:lineRule="auto"/>
              <w:jc w:val="center"/>
              <w:rPr>
                <w:rFonts w:ascii="Times New Roman" w:hAnsi="Times New Roman" w:cs="Times New Roman"/>
                <w:sz w:val="24"/>
                <w:szCs w:val="24"/>
              </w:rPr>
            </w:pPr>
            <w:r>
              <w:rPr>
                <w:rFonts w:ascii="Times New Roman" w:hAnsi="Times New Roman" w:cs="Times New Roman"/>
                <w:sz w:val="24"/>
                <w:szCs w:val="24"/>
              </w:rPr>
              <w:t>Muerte</w:t>
            </w:r>
          </w:p>
        </w:tc>
        <w:tc>
          <w:tcPr>
            <w:tcW w:w="6344" w:type="dxa"/>
            <w:tcBorders>
              <w:top w:val="single" w:sz="4" w:space="0" w:color="auto"/>
              <w:left w:val="single" w:sz="4" w:space="0" w:color="auto"/>
              <w:bottom w:val="single" w:sz="4" w:space="0" w:color="auto"/>
              <w:right w:val="single" w:sz="4" w:space="0" w:color="auto"/>
            </w:tcBorders>
          </w:tcPr>
          <w:p w14:paraId="3875E3CD" w14:textId="43CC1BDC" w:rsidR="00D8773D" w:rsidRPr="00D8773D" w:rsidRDefault="002E7253" w:rsidP="00003555">
            <w:pPr>
              <w:spacing w:line="480" w:lineRule="auto"/>
              <w:rPr>
                <w:rFonts w:ascii="Times New Roman" w:hAnsi="Times New Roman" w:cs="Times New Roman"/>
                <w:sz w:val="24"/>
                <w:szCs w:val="24"/>
              </w:rPr>
            </w:pPr>
            <w:r>
              <w:rPr>
                <w:rFonts w:ascii="Times New Roman" w:hAnsi="Times New Roman" w:cs="Times New Roman"/>
                <w:sz w:val="24"/>
                <w:szCs w:val="24"/>
              </w:rPr>
              <w:t>Muró el 5 de diciembre de 1791</w:t>
            </w:r>
            <w:r w:rsidR="00003555">
              <w:rPr>
                <w:rFonts w:ascii="Times New Roman" w:hAnsi="Times New Roman" w:cs="Times New Roman"/>
                <w:sz w:val="24"/>
                <w:szCs w:val="24"/>
              </w:rPr>
              <w:t xml:space="preserve"> en Viena</w:t>
            </w:r>
            <w:r>
              <w:rPr>
                <w:rFonts w:ascii="Times New Roman" w:hAnsi="Times New Roman" w:cs="Times New Roman"/>
                <w:sz w:val="24"/>
                <w:szCs w:val="24"/>
              </w:rPr>
              <w:t xml:space="preserve">, </w:t>
            </w:r>
            <w:r w:rsidR="00003555">
              <w:rPr>
                <w:rFonts w:ascii="Times New Roman" w:hAnsi="Times New Roman" w:cs="Times New Roman"/>
                <w:sz w:val="24"/>
                <w:szCs w:val="24"/>
              </w:rPr>
              <w:t xml:space="preserve">durante sus </w:t>
            </w:r>
            <w:proofErr w:type="spellStart"/>
            <w:r>
              <w:rPr>
                <w:rFonts w:ascii="Times New Roman" w:hAnsi="Times New Roman" w:cs="Times New Roman"/>
                <w:sz w:val="24"/>
                <w:szCs w:val="24"/>
              </w:rPr>
              <w:t>ultimo</w:t>
            </w:r>
            <w:r w:rsidR="00003555">
              <w:rPr>
                <w:rFonts w:ascii="Times New Roman" w:hAnsi="Times New Roman" w:cs="Times New Roman"/>
                <w:sz w:val="24"/>
                <w:szCs w:val="24"/>
              </w:rPr>
              <w:t>s</w:t>
            </w:r>
            <w:proofErr w:type="spellEnd"/>
            <w:r>
              <w:rPr>
                <w:rFonts w:ascii="Times New Roman" w:hAnsi="Times New Roman" w:cs="Times New Roman"/>
                <w:sz w:val="24"/>
                <w:szCs w:val="24"/>
              </w:rPr>
              <w:t xml:space="preserve"> días padeció una grave enfermedad</w:t>
            </w:r>
            <w:r w:rsidR="0080428D">
              <w:rPr>
                <w:rFonts w:ascii="Times New Roman" w:hAnsi="Times New Roman" w:cs="Times New Roman"/>
                <w:sz w:val="24"/>
                <w:szCs w:val="24"/>
              </w:rPr>
              <w:t xml:space="preserve">, no se sabe exactamente </w:t>
            </w:r>
            <w:r w:rsidR="00003555">
              <w:rPr>
                <w:rFonts w:ascii="Times New Roman" w:hAnsi="Times New Roman" w:cs="Times New Roman"/>
                <w:sz w:val="24"/>
                <w:szCs w:val="24"/>
              </w:rPr>
              <w:t>cuál</w:t>
            </w:r>
            <w:r w:rsidR="0080428D">
              <w:rPr>
                <w:rFonts w:ascii="Times New Roman" w:hAnsi="Times New Roman" w:cs="Times New Roman"/>
                <w:sz w:val="24"/>
                <w:szCs w:val="24"/>
              </w:rPr>
              <w:t>.</w:t>
            </w:r>
          </w:p>
        </w:tc>
      </w:tr>
    </w:tbl>
    <w:p w14:paraId="21786D1F" w14:textId="1EAB0E56" w:rsidR="00AA5085" w:rsidRDefault="00AA5085" w:rsidP="00DB2FA0">
      <w:pPr>
        <w:spacing w:line="480" w:lineRule="auto"/>
        <w:jc w:val="both"/>
        <w:rPr>
          <w:rFonts w:ascii="Times New Roman" w:eastAsia="Yu Gothic UI" w:hAnsi="Times New Roman" w:cs="Times New Roman"/>
          <w:sz w:val="26"/>
          <w:szCs w:val="24"/>
        </w:rPr>
      </w:pPr>
    </w:p>
    <w:tbl>
      <w:tblPr>
        <w:tblStyle w:val="Tablaconcuadrcula"/>
        <w:tblW w:w="0" w:type="auto"/>
        <w:tblLook w:val="04A0" w:firstRow="1" w:lastRow="0" w:firstColumn="1" w:lastColumn="0" w:noHBand="0" w:noVBand="1"/>
      </w:tblPr>
      <w:tblGrid>
        <w:gridCol w:w="2376"/>
        <w:gridCol w:w="6344"/>
      </w:tblGrid>
      <w:tr w:rsidR="00BA1B8E" w14:paraId="7FAF14B3" w14:textId="77777777" w:rsidTr="00834437">
        <w:tc>
          <w:tcPr>
            <w:tcW w:w="8720" w:type="dxa"/>
            <w:gridSpan w:val="2"/>
            <w:shd w:val="clear" w:color="auto" w:fill="FFE599" w:themeFill="accent4" w:themeFillTint="66"/>
          </w:tcPr>
          <w:p w14:paraId="17AC55D3" w14:textId="77777777" w:rsidR="00BA1B8E" w:rsidRDefault="00501357" w:rsidP="00DB2FA0">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LUDGWIG VAN BEETHOVEN</w:t>
            </w:r>
          </w:p>
          <w:p w14:paraId="76178751" w14:textId="30C4E9D8" w:rsidR="00501357" w:rsidRDefault="00501357" w:rsidP="00DB2FA0">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Bon</w:t>
            </w:r>
            <w:r w:rsidR="00996241">
              <w:rPr>
                <w:rFonts w:ascii="Times New Roman" w:eastAsia="Yu Gothic UI" w:hAnsi="Times New Roman" w:cs="Times New Roman"/>
                <w:sz w:val="26"/>
                <w:szCs w:val="24"/>
              </w:rPr>
              <w:t>n</w:t>
            </w:r>
            <w:r>
              <w:rPr>
                <w:rFonts w:ascii="Times New Roman" w:eastAsia="Yu Gothic UI" w:hAnsi="Times New Roman" w:cs="Times New Roman"/>
                <w:sz w:val="26"/>
                <w:szCs w:val="24"/>
              </w:rPr>
              <w:t xml:space="preserve"> Alemania (1770-1827)</w:t>
            </w:r>
          </w:p>
        </w:tc>
      </w:tr>
      <w:tr w:rsidR="00BA1B8E" w:rsidRPr="003A78EC" w14:paraId="24DED06D" w14:textId="77777777" w:rsidTr="00BA1B8E">
        <w:tc>
          <w:tcPr>
            <w:tcW w:w="2376" w:type="dxa"/>
            <w:shd w:val="clear" w:color="auto" w:fill="FFF2CC" w:themeFill="accent4" w:themeFillTint="33"/>
          </w:tcPr>
          <w:p w14:paraId="7ABA14FB" w14:textId="505A8666" w:rsidR="00BA1B8E" w:rsidRPr="002F1073" w:rsidRDefault="00501357"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Contexto histórico</w:t>
            </w:r>
          </w:p>
        </w:tc>
        <w:tc>
          <w:tcPr>
            <w:tcW w:w="6344" w:type="dxa"/>
          </w:tcPr>
          <w:p w14:paraId="60268BD8" w14:textId="5B3D8AA0" w:rsidR="00BA1B8E" w:rsidRPr="002F1073" w:rsidRDefault="00673D82" w:rsidP="00DB2FA0">
            <w:pPr>
              <w:spacing w:line="480" w:lineRule="auto"/>
              <w:jc w:val="both"/>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Este gran músico v</w:t>
            </w:r>
            <w:r w:rsidR="003A78EC" w:rsidRPr="002F1073">
              <w:rPr>
                <w:rFonts w:ascii="Times New Roman" w:eastAsia="Yu Gothic UI" w:hAnsi="Times New Roman" w:cs="Times New Roman"/>
                <w:sz w:val="24"/>
                <w:szCs w:val="24"/>
                <w:lang w:val="es-419"/>
              </w:rPr>
              <w:t xml:space="preserve">ivió </w:t>
            </w:r>
            <w:r w:rsidRPr="002F1073">
              <w:rPr>
                <w:rFonts w:ascii="Times New Roman" w:eastAsia="Yu Gothic UI" w:hAnsi="Times New Roman" w:cs="Times New Roman"/>
                <w:sz w:val="24"/>
                <w:szCs w:val="24"/>
                <w:lang w:val="es-419"/>
              </w:rPr>
              <w:t xml:space="preserve">en la época de </w:t>
            </w:r>
            <w:r w:rsidR="003A78EC" w:rsidRPr="002F1073">
              <w:rPr>
                <w:rFonts w:ascii="Times New Roman" w:eastAsia="Yu Gothic UI" w:hAnsi="Times New Roman" w:cs="Times New Roman"/>
                <w:sz w:val="24"/>
                <w:szCs w:val="24"/>
                <w:lang w:val="es-419"/>
              </w:rPr>
              <w:t xml:space="preserve">la revolución francesa (1789), uno de los cambios drásticos en la sociedad, ya que se </w:t>
            </w:r>
            <w:r w:rsidR="003A78EC" w:rsidRPr="002F1073">
              <w:rPr>
                <w:rFonts w:ascii="Times New Roman" w:eastAsia="Yu Gothic UI" w:hAnsi="Times New Roman" w:cs="Times New Roman"/>
                <w:sz w:val="24"/>
                <w:szCs w:val="24"/>
                <w:lang w:val="es-419"/>
              </w:rPr>
              <w:lastRenderedPageBreak/>
              <w:t xml:space="preserve">abolió un régimen y se impuso el poder de la burguesía apoyado por las masas </w:t>
            </w:r>
            <w:r w:rsidR="00C87AE9" w:rsidRPr="002F1073">
              <w:rPr>
                <w:rFonts w:ascii="Times New Roman" w:eastAsia="Yu Gothic UI" w:hAnsi="Times New Roman" w:cs="Times New Roman"/>
                <w:sz w:val="24"/>
                <w:szCs w:val="24"/>
                <w:lang w:val="es-419"/>
              </w:rPr>
              <w:t>populares</w:t>
            </w:r>
            <w:r w:rsidR="00DB2FA0">
              <w:rPr>
                <w:rFonts w:ascii="Times New Roman" w:eastAsia="Yu Gothic UI" w:hAnsi="Times New Roman" w:cs="Times New Roman"/>
                <w:sz w:val="24"/>
                <w:szCs w:val="24"/>
                <w:lang w:val="es-419"/>
              </w:rPr>
              <w:t>, el pensamiento ilustrativo fue uno de los causantes</w:t>
            </w:r>
            <w:r w:rsidR="00C87AE9" w:rsidRPr="002F1073">
              <w:rPr>
                <w:rFonts w:ascii="Times New Roman" w:eastAsia="Yu Gothic UI" w:hAnsi="Times New Roman" w:cs="Times New Roman"/>
                <w:sz w:val="24"/>
                <w:szCs w:val="24"/>
                <w:lang w:val="es-419"/>
              </w:rPr>
              <w:t xml:space="preserve">. Adoptaron la declaración de los derechos del hombre. Napoleón Bonaparte se convierte en cónsul de la </w:t>
            </w:r>
            <w:r w:rsidRPr="002F1073">
              <w:rPr>
                <w:rFonts w:ascii="Times New Roman" w:eastAsia="Yu Gothic UI" w:hAnsi="Times New Roman" w:cs="Times New Roman"/>
                <w:sz w:val="24"/>
                <w:szCs w:val="24"/>
                <w:lang w:val="es-419"/>
              </w:rPr>
              <w:t>república (</w:t>
            </w:r>
            <w:r w:rsidR="00C87AE9" w:rsidRPr="002F1073">
              <w:rPr>
                <w:rFonts w:ascii="Times New Roman" w:eastAsia="Yu Gothic UI" w:hAnsi="Times New Roman" w:cs="Times New Roman"/>
                <w:sz w:val="24"/>
                <w:szCs w:val="24"/>
                <w:lang w:val="es-419"/>
              </w:rPr>
              <w:t>1799) y en 1804 se declaró emperador</w:t>
            </w:r>
            <w:r w:rsidRPr="002F1073">
              <w:rPr>
                <w:rFonts w:ascii="Times New Roman" w:eastAsia="Yu Gothic UI" w:hAnsi="Times New Roman" w:cs="Times New Roman"/>
                <w:sz w:val="24"/>
                <w:szCs w:val="24"/>
                <w:lang w:val="es-419"/>
              </w:rPr>
              <w:t>. A finales de su vida, se desarrolló la revolución industrial que inicio en Gran Bretaña</w:t>
            </w:r>
            <w:r w:rsidR="00F55A81" w:rsidRPr="002F1073">
              <w:rPr>
                <w:rFonts w:ascii="Times New Roman" w:eastAsia="Yu Gothic UI" w:hAnsi="Times New Roman" w:cs="Times New Roman"/>
                <w:sz w:val="24"/>
                <w:szCs w:val="24"/>
                <w:lang w:val="es-419"/>
              </w:rPr>
              <w:t>.</w:t>
            </w:r>
          </w:p>
          <w:p w14:paraId="4FC3C80F" w14:textId="79918EF7" w:rsidR="00F55A81" w:rsidRPr="002F1073" w:rsidRDefault="00F55A81" w:rsidP="00DB2FA0">
            <w:pPr>
              <w:spacing w:line="480" w:lineRule="auto"/>
              <w:jc w:val="both"/>
              <w:rPr>
                <w:rFonts w:ascii="Times New Roman" w:eastAsia="Yu Gothic UI" w:hAnsi="Times New Roman" w:cs="Times New Roman"/>
                <w:sz w:val="24"/>
                <w:szCs w:val="24"/>
                <w:lang w:val="es-419"/>
              </w:rPr>
            </w:pPr>
          </w:p>
        </w:tc>
      </w:tr>
      <w:tr w:rsidR="00BA1B8E" w:rsidRPr="003A78EC" w14:paraId="77BE1B00" w14:textId="77777777" w:rsidTr="00BA1B8E">
        <w:tc>
          <w:tcPr>
            <w:tcW w:w="2376" w:type="dxa"/>
            <w:shd w:val="clear" w:color="auto" w:fill="FFF2CC" w:themeFill="accent4" w:themeFillTint="33"/>
          </w:tcPr>
          <w:p w14:paraId="12EEAB6F" w14:textId="0D75208C" w:rsidR="00BA1B8E" w:rsidRPr="002F1073" w:rsidRDefault="00501357"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lastRenderedPageBreak/>
              <w:t xml:space="preserve">Primeros años </w:t>
            </w:r>
          </w:p>
        </w:tc>
        <w:tc>
          <w:tcPr>
            <w:tcW w:w="6344" w:type="dxa"/>
          </w:tcPr>
          <w:p w14:paraId="460EAA74" w14:textId="77777777" w:rsidR="00BA1B8E" w:rsidRDefault="00F55A81" w:rsidP="00DB2FA0">
            <w:pPr>
              <w:spacing w:line="480" w:lineRule="auto"/>
              <w:jc w:val="both"/>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 xml:space="preserve">Su padre y abuelo fueron músicos de la corte del elector de Colonia. Desde muy pequeño estudió piano y violín, teniendo como maestro a su padre Johann, quien deseaba hacerlo hábil y prodigioso tanto como Mozart. En su </w:t>
            </w:r>
            <w:r w:rsidR="002F1073">
              <w:rPr>
                <w:rFonts w:ascii="Times New Roman" w:eastAsia="Yu Gothic UI" w:hAnsi="Times New Roman" w:cs="Times New Roman"/>
                <w:sz w:val="24"/>
                <w:szCs w:val="24"/>
                <w:lang w:val="es-419"/>
              </w:rPr>
              <w:t>j</w:t>
            </w:r>
            <w:r w:rsidRPr="002F1073">
              <w:rPr>
                <w:rFonts w:ascii="Times New Roman" w:eastAsia="Yu Gothic UI" w:hAnsi="Times New Roman" w:cs="Times New Roman"/>
                <w:sz w:val="24"/>
                <w:szCs w:val="24"/>
                <w:lang w:val="es-419"/>
              </w:rPr>
              <w:t>uventu</w:t>
            </w:r>
            <w:r w:rsidR="002F1073" w:rsidRPr="002F1073">
              <w:rPr>
                <w:rFonts w:ascii="Times New Roman" w:eastAsia="Yu Gothic UI" w:hAnsi="Times New Roman" w:cs="Times New Roman"/>
                <w:sz w:val="24"/>
                <w:szCs w:val="24"/>
                <w:lang w:val="es-419"/>
              </w:rPr>
              <w:t>d</w:t>
            </w:r>
            <w:r w:rsidRPr="002F1073">
              <w:rPr>
                <w:rFonts w:ascii="Times New Roman" w:eastAsia="Yu Gothic UI" w:hAnsi="Times New Roman" w:cs="Times New Roman"/>
                <w:sz w:val="24"/>
                <w:szCs w:val="24"/>
                <w:lang w:val="es-419"/>
              </w:rPr>
              <w:t xml:space="preserve"> cont</w:t>
            </w:r>
            <w:r w:rsidR="002F1073">
              <w:rPr>
                <w:rFonts w:ascii="Times New Roman" w:eastAsia="Yu Gothic UI" w:hAnsi="Times New Roman" w:cs="Times New Roman"/>
                <w:sz w:val="24"/>
                <w:szCs w:val="24"/>
                <w:lang w:val="es-419"/>
              </w:rPr>
              <w:t>inuó</w:t>
            </w:r>
            <w:r w:rsidRPr="002F1073">
              <w:rPr>
                <w:rFonts w:ascii="Times New Roman" w:eastAsia="Yu Gothic UI" w:hAnsi="Times New Roman" w:cs="Times New Roman"/>
                <w:sz w:val="24"/>
                <w:szCs w:val="24"/>
                <w:lang w:val="es-419"/>
              </w:rPr>
              <w:t xml:space="preserve"> su formación con otros músicos</w:t>
            </w:r>
            <w:r w:rsidR="002F1073" w:rsidRPr="002F1073">
              <w:rPr>
                <w:rFonts w:ascii="Times New Roman" w:eastAsia="Yu Gothic UI" w:hAnsi="Times New Roman" w:cs="Times New Roman"/>
                <w:sz w:val="24"/>
                <w:szCs w:val="24"/>
                <w:lang w:val="es-419"/>
              </w:rPr>
              <w:t>.</w:t>
            </w:r>
            <w:r w:rsidR="002F1073">
              <w:rPr>
                <w:rFonts w:ascii="Times New Roman" w:eastAsia="Yu Gothic UI" w:hAnsi="Times New Roman" w:cs="Times New Roman"/>
                <w:sz w:val="24"/>
                <w:szCs w:val="24"/>
                <w:lang w:val="es-419"/>
              </w:rPr>
              <w:t xml:space="preserve"> A los 17 años viaja a Viena donde conoció a Mozart. En esa ciudad Haydn fue su mentor. Se relacionó bien con los aristócratas</w:t>
            </w:r>
            <w:r w:rsidR="004D31A0">
              <w:rPr>
                <w:rFonts w:ascii="Times New Roman" w:eastAsia="Yu Gothic UI" w:hAnsi="Times New Roman" w:cs="Times New Roman"/>
                <w:sz w:val="24"/>
                <w:szCs w:val="24"/>
                <w:lang w:val="es-419"/>
              </w:rPr>
              <w:t>.</w:t>
            </w:r>
          </w:p>
          <w:p w14:paraId="69337FE3" w14:textId="686000E1" w:rsidR="00566A51" w:rsidRPr="002F1073" w:rsidRDefault="00566A51" w:rsidP="00DB2FA0">
            <w:pPr>
              <w:spacing w:line="480" w:lineRule="auto"/>
              <w:jc w:val="both"/>
              <w:rPr>
                <w:rFonts w:ascii="Times New Roman" w:eastAsia="Yu Gothic UI" w:hAnsi="Times New Roman" w:cs="Times New Roman"/>
                <w:sz w:val="24"/>
                <w:szCs w:val="24"/>
                <w:lang w:val="es-419"/>
              </w:rPr>
            </w:pPr>
          </w:p>
        </w:tc>
      </w:tr>
      <w:tr w:rsidR="00BA1B8E" w:rsidRPr="003A78EC" w14:paraId="4474878B" w14:textId="77777777" w:rsidTr="00BA1B8E">
        <w:tc>
          <w:tcPr>
            <w:tcW w:w="2376" w:type="dxa"/>
            <w:shd w:val="clear" w:color="auto" w:fill="FFF2CC" w:themeFill="accent4" w:themeFillTint="33"/>
          </w:tcPr>
          <w:p w14:paraId="531ED2A6" w14:textId="1DF3A10E" w:rsidR="00BA1B8E" w:rsidRPr="002F1073" w:rsidRDefault="003A78EC"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Empleos como músico</w:t>
            </w:r>
          </w:p>
        </w:tc>
        <w:tc>
          <w:tcPr>
            <w:tcW w:w="6344" w:type="dxa"/>
          </w:tcPr>
          <w:p w14:paraId="16516EED" w14:textId="59359ABD" w:rsidR="00DB2FA0" w:rsidRDefault="00DB2FA0" w:rsidP="00DB2FA0">
            <w:pPr>
              <w:spacing w:line="480" w:lineRule="auto"/>
              <w:jc w:val="both"/>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t>Pianista del elector de Colonia en 1791.</w:t>
            </w:r>
          </w:p>
          <w:p w14:paraId="1A75F9E3" w14:textId="77777777" w:rsidR="00DB2FA0" w:rsidRDefault="00DB2FA0" w:rsidP="00DB2FA0">
            <w:pPr>
              <w:spacing w:line="480" w:lineRule="auto"/>
              <w:jc w:val="both"/>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t>Brindó conciertos privados y públicos.</w:t>
            </w:r>
          </w:p>
          <w:p w14:paraId="7EDE5E0A" w14:textId="77777777" w:rsidR="00DB2FA0" w:rsidRDefault="00DB2FA0" w:rsidP="00DB2FA0">
            <w:pPr>
              <w:spacing w:line="480" w:lineRule="auto"/>
              <w:jc w:val="both"/>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t>Maestro</w:t>
            </w:r>
          </w:p>
          <w:p w14:paraId="608409B0" w14:textId="4D1D7A01" w:rsidR="00DB2FA0" w:rsidRPr="002F1073" w:rsidRDefault="00DB2FA0" w:rsidP="00DB2FA0">
            <w:pPr>
              <w:spacing w:line="480" w:lineRule="auto"/>
              <w:jc w:val="both"/>
              <w:rPr>
                <w:rFonts w:ascii="Times New Roman" w:eastAsia="Yu Gothic UI" w:hAnsi="Times New Roman" w:cs="Times New Roman"/>
                <w:sz w:val="24"/>
                <w:szCs w:val="24"/>
                <w:lang w:val="es-419"/>
              </w:rPr>
            </w:pPr>
          </w:p>
        </w:tc>
      </w:tr>
      <w:tr w:rsidR="00BA1B8E" w:rsidRPr="003A78EC" w14:paraId="0364D537" w14:textId="77777777" w:rsidTr="00BA1B8E">
        <w:tc>
          <w:tcPr>
            <w:tcW w:w="2376" w:type="dxa"/>
            <w:shd w:val="clear" w:color="auto" w:fill="FFF2CC" w:themeFill="accent4" w:themeFillTint="33"/>
          </w:tcPr>
          <w:p w14:paraId="4580BAD5" w14:textId="7AA23816" w:rsidR="00BA1B8E" w:rsidRPr="002F1073" w:rsidRDefault="003A78EC"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Características compositivas y estilo</w:t>
            </w:r>
          </w:p>
        </w:tc>
        <w:tc>
          <w:tcPr>
            <w:tcW w:w="6344" w:type="dxa"/>
          </w:tcPr>
          <w:p w14:paraId="6D700CCD" w14:textId="0DAD2AF3" w:rsidR="00BA1B8E" w:rsidRDefault="00DB2FA0" w:rsidP="00DB2FA0">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Usó contrastes o tópicos para generar mayor expresividad.</w:t>
            </w:r>
          </w:p>
          <w:p w14:paraId="5ACE43B6" w14:textId="77777777" w:rsidR="00DB2FA0" w:rsidRDefault="00566A51" w:rsidP="00DB2FA0">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Sus composiciones son altamente ricas en ritmo y armonía.</w:t>
            </w:r>
          </w:p>
          <w:p w14:paraId="6C5722B8" w14:textId="77777777" w:rsidR="00566A51" w:rsidRDefault="00566A51" w:rsidP="00566A51">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Hizo uso del contrapunto, variación y fuga.</w:t>
            </w:r>
          </w:p>
          <w:p w14:paraId="691AE484" w14:textId="127DFE96" w:rsidR="00566A51" w:rsidRDefault="00566A51" w:rsidP="00566A51">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Llevó la sinfonía a la c</w:t>
            </w:r>
            <w:r w:rsidR="00D8773D">
              <w:rPr>
                <w:rFonts w:ascii="Times New Roman" w:eastAsia="Yu Gothic UI" w:hAnsi="Times New Roman" w:cs="Times New Roman"/>
                <w:sz w:val="24"/>
                <w:szCs w:val="24"/>
              </w:rPr>
              <w:t>u</w:t>
            </w:r>
            <w:r>
              <w:rPr>
                <w:rFonts w:ascii="Times New Roman" w:eastAsia="Yu Gothic UI" w:hAnsi="Times New Roman" w:cs="Times New Roman"/>
                <w:sz w:val="24"/>
                <w:szCs w:val="24"/>
              </w:rPr>
              <w:t>mbre de la expresión romántica.</w:t>
            </w:r>
          </w:p>
          <w:p w14:paraId="506F8994" w14:textId="77777777" w:rsidR="00566A51" w:rsidRDefault="00D8773D" w:rsidP="00566A51">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Utilizó la técnica de la variación como estilo tardío.</w:t>
            </w:r>
          </w:p>
          <w:p w14:paraId="4164CED5" w14:textId="2BAB62AE" w:rsidR="00D8773D" w:rsidRDefault="00D8773D" w:rsidP="00566A51">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Marco énfasis en la continuidad dentro de los movimientos, sin dejar de lado la búsqueda por nuevos sonidos usó simultaneo de pizzicatos. Todo esto después de quedar sordo.</w:t>
            </w:r>
          </w:p>
          <w:p w14:paraId="5468885D" w14:textId="77777777" w:rsidR="00B73B14" w:rsidRDefault="00B73B14" w:rsidP="00B73B14">
            <w:p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Como realizó una evolución del clasicismo hasta el romanticismo, se ha dividido en tres periodos.</w:t>
            </w:r>
          </w:p>
          <w:p w14:paraId="494437EB" w14:textId="77777777" w:rsidR="00B73B14" w:rsidRDefault="00B73B14" w:rsidP="00B73B14">
            <w:pPr>
              <w:spacing w:line="480" w:lineRule="auto"/>
              <w:jc w:val="both"/>
              <w:rPr>
                <w:rFonts w:ascii="Times New Roman" w:eastAsia="Yu Gothic UI" w:hAnsi="Times New Roman" w:cs="Times New Roman"/>
                <w:sz w:val="24"/>
                <w:szCs w:val="24"/>
              </w:rPr>
            </w:pPr>
            <w:r w:rsidRPr="00B63AD5">
              <w:rPr>
                <w:rFonts w:ascii="Times New Roman" w:eastAsia="Yu Gothic UI" w:hAnsi="Times New Roman" w:cs="Times New Roman"/>
                <w:b/>
                <w:i/>
                <w:sz w:val="24"/>
                <w:szCs w:val="24"/>
              </w:rPr>
              <w:t>Primer periodo</w:t>
            </w:r>
            <w:r>
              <w:rPr>
                <w:rFonts w:ascii="Times New Roman" w:eastAsia="Yu Gothic UI" w:hAnsi="Times New Roman" w:cs="Times New Roman"/>
                <w:sz w:val="24"/>
                <w:szCs w:val="24"/>
              </w:rPr>
              <w:t>, desde 1794 a 1800 donde se enfocó en la interpretación pianística.</w:t>
            </w:r>
          </w:p>
          <w:p w14:paraId="59220DEF" w14:textId="468EA953" w:rsidR="00B73B14" w:rsidRDefault="00B73B14" w:rsidP="00B73B14">
            <w:p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b/>
                <w:i/>
                <w:sz w:val="24"/>
                <w:szCs w:val="24"/>
              </w:rPr>
              <w:t>Segundo periodo</w:t>
            </w:r>
            <w:r>
              <w:rPr>
                <w:rFonts w:ascii="Times New Roman" w:eastAsia="Yu Gothic UI" w:hAnsi="Times New Roman" w:cs="Times New Roman"/>
                <w:sz w:val="24"/>
                <w:szCs w:val="24"/>
              </w:rPr>
              <w:t>, desde 1800 hasta 1815, donde centra su atención en la cualidad tímbrica de la orquesta, la sinfonía clásica la llevo a la cúspide de la época.</w:t>
            </w:r>
          </w:p>
          <w:p w14:paraId="26F2AAC9" w14:textId="279AC0DE" w:rsidR="00B73B14" w:rsidRPr="00B73B14" w:rsidRDefault="00B73B14" w:rsidP="00B73B14">
            <w:p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b/>
                <w:i/>
                <w:sz w:val="24"/>
                <w:szCs w:val="24"/>
              </w:rPr>
              <w:t>Tercer periodo</w:t>
            </w:r>
            <w:r>
              <w:rPr>
                <w:rFonts w:ascii="Times New Roman" w:eastAsia="Yu Gothic UI" w:hAnsi="Times New Roman" w:cs="Times New Roman"/>
                <w:sz w:val="24"/>
                <w:szCs w:val="24"/>
              </w:rPr>
              <w:t xml:space="preserve">, desde 1815 hasta su muerte. Amplía sus formas de composición. </w:t>
            </w:r>
            <w:r w:rsidR="00F03CAB">
              <w:rPr>
                <w:rFonts w:ascii="Times New Roman" w:eastAsia="Yu Gothic UI" w:hAnsi="Times New Roman" w:cs="Times New Roman"/>
                <w:sz w:val="24"/>
                <w:szCs w:val="24"/>
              </w:rPr>
              <w:t>Usa las voces humanas de formas que no se solían usar.</w:t>
            </w:r>
          </w:p>
          <w:p w14:paraId="768C6753" w14:textId="71C22DD2" w:rsidR="00D8773D" w:rsidRPr="00B73B14" w:rsidRDefault="00D8773D" w:rsidP="00B73B14">
            <w:pPr>
              <w:spacing w:line="480" w:lineRule="auto"/>
              <w:jc w:val="both"/>
              <w:rPr>
                <w:rFonts w:ascii="Times New Roman" w:eastAsia="Yu Gothic UI" w:hAnsi="Times New Roman" w:cs="Times New Roman"/>
                <w:sz w:val="24"/>
                <w:szCs w:val="24"/>
              </w:rPr>
            </w:pPr>
          </w:p>
        </w:tc>
      </w:tr>
      <w:tr w:rsidR="003A78EC" w:rsidRPr="003A78EC" w14:paraId="299C8FE7" w14:textId="77777777" w:rsidTr="00BA1B8E">
        <w:tc>
          <w:tcPr>
            <w:tcW w:w="2376" w:type="dxa"/>
            <w:shd w:val="clear" w:color="auto" w:fill="FFF2CC" w:themeFill="accent4" w:themeFillTint="33"/>
          </w:tcPr>
          <w:p w14:paraId="34A6D007" w14:textId="78295FA9" w:rsidR="003A78EC" w:rsidRPr="002F1073" w:rsidRDefault="003A78EC"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lastRenderedPageBreak/>
              <w:t>Obras destacadas</w:t>
            </w:r>
          </w:p>
        </w:tc>
        <w:tc>
          <w:tcPr>
            <w:tcW w:w="6344" w:type="dxa"/>
          </w:tcPr>
          <w:p w14:paraId="02BA501E" w14:textId="55F133D9" w:rsidR="003A78EC" w:rsidRPr="002F1073" w:rsidRDefault="00673D82"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 xml:space="preserve">Ópera </w:t>
            </w:r>
            <w:proofErr w:type="spellStart"/>
            <w:r w:rsidRPr="002F1073">
              <w:rPr>
                <w:rFonts w:ascii="Times New Roman" w:eastAsia="Yu Gothic UI" w:hAnsi="Times New Roman" w:cs="Times New Roman"/>
                <w:sz w:val="24"/>
                <w:szCs w:val="24"/>
              </w:rPr>
              <w:t>Fidelio</w:t>
            </w:r>
            <w:proofErr w:type="spellEnd"/>
            <w:r w:rsidRPr="002F1073">
              <w:rPr>
                <w:rFonts w:ascii="Times New Roman" w:eastAsia="Yu Gothic UI" w:hAnsi="Times New Roman" w:cs="Times New Roman"/>
                <w:sz w:val="24"/>
                <w:szCs w:val="24"/>
              </w:rPr>
              <w:t>.</w:t>
            </w:r>
          </w:p>
          <w:p w14:paraId="0EC428FD" w14:textId="77777777" w:rsidR="00673D82" w:rsidRPr="002F1073" w:rsidRDefault="00673D82" w:rsidP="00DB2FA0">
            <w:pPr>
              <w:pStyle w:val="Prrafodelista"/>
              <w:numPr>
                <w:ilvl w:val="0"/>
                <w:numId w:val="17"/>
              </w:numPr>
              <w:spacing w:line="480" w:lineRule="auto"/>
              <w:jc w:val="both"/>
              <w:rPr>
                <w:rFonts w:ascii="Times New Roman" w:eastAsia="Yu Gothic UI" w:hAnsi="Times New Roman" w:cs="Times New Roman"/>
                <w:sz w:val="24"/>
                <w:szCs w:val="24"/>
              </w:rPr>
            </w:pPr>
            <w:proofErr w:type="spellStart"/>
            <w:r w:rsidRPr="002F1073">
              <w:rPr>
                <w:rFonts w:ascii="Times New Roman" w:eastAsia="Yu Gothic UI" w:hAnsi="Times New Roman" w:cs="Times New Roman"/>
                <w:sz w:val="24"/>
                <w:szCs w:val="24"/>
              </w:rPr>
              <w:t>Missa</w:t>
            </w:r>
            <w:proofErr w:type="spellEnd"/>
            <w:r w:rsidRPr="002F1073">
              <w:rPr>
                <w:rFonts w:ascii="Times New Roman" w:eastAsia="Yu Gothic UI" w:hAnsi="Times New Roman" w:cs="Times New Roman"/>
                <w:sz w:val="24"/>
                <w:szCs w:val="24"/>
              </w:rPr>
              <w:t xml:space="preserve"> </w:t>
            </w:r>
            <w:proofErr w:type="spellStart"/>
            <w:r w:rsidRPr="002F1073">
              <w:rPr>
                <w:rFonts w:ascii="Times New Roman" w:eastAsia="Yu Gothic UI" w:hAnsi="Times New Roman" w:cs="Times New Roman"/>
                <w:sz w:val="24"/>
                <w:szCs w:val="24"/>
              </w:rPr>
              <w:t>Solemnis</w:t>
            </w:r>
            <w:proofErr w:type="spellEnd"/>
            <w:r w:rsidRPr="002F1073">
              <w:rPr>
                <w:rFonts w:ascii="Times New Roman" w:eastAsia="Yu Gothic UI" w:hAnsi="Times New Roman" w:cs="Times New Roman"/>
                <w:sz w:val="24"/>
                <w:szCs w:val="24"/>
              </w:rPr>
              <w:t>.</w:t>
            </w:r>
          </w:p>
          <w:p w14:paraId="5D5FD67E" w14:textId="11BEDD52" w:rsidR="00673D82"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Misa en Do mayor.</w:t>
            </w:r>
          </w:p>
          <w:p w14:paraId="623D5A45" w14:textId="5EA9B01D" w:rsidR="00B73B14" w:rsidRPr="002F1073" w:rsidRDefault="00B73B14" w:rsidP="00DB2FA0">
            <w:pPr>
              <w:pStyle w:val="Prrafodelista"/>
              <w:numPr>
                <w:ilvl w:val="0"/>
                <w:numId w:val="17"/>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Sinfonía heroica.</w:t>
            </w:r>
          </w:p>
          <w:p w14:paraId="33053936"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proofErr w:type="spellStart"/>
            <w:r w:rsidRPr="002F1073">
              <w:rPr>
                <w:rFonts w:ascii="Times New Roman" w:eastAsia="Yu Gothic UI" w:hAnsi="Times New Roman" w:cs="Times New Roman"/>
                <w:sz w:val="24"/>
                <w:szCs w:val="24"/>
              </w:rPr>
              <w:t>An</w:t>
            </w:r>
            <w:proofErr w:type="spellEnd"/>
            <w:r w:rsidRPr="002F1073">
              <w:rPr>
                <w:rFonts w:ascii="Times New Roman" w:eastAsia="Yu Gothic UI" w:hAnsi="Times New Roman" w:cs="Times New Roman"/>
                <w:sz w:val="24"/>
                <w:szCs w:val="24"/>
              </w:rPr>
              <w:t xml:space="preserve"> die </w:t>
            </w:r>
            <w:proofErr w:type="spellStart"/>
            <w:r w:rsidRPr="002F1073">
              <w:rPr>
                <w:rFonts w:ascii="Times New Roman" w:eastAsia="Yu Gothic UI" w:hAnsi="Times New Roman" w:cs="Times New Roman"/>
                <w:sz w:val="24"/>
                <w:szCs w:val="24"/>
              </w:rPr>
              <w:t>ferne</w:t>
            </w:r>
            <w:proofErr w:type="spellEnd"/>
            <w:r w:rsidRPr="002F1073">
              <w:rPr>
                <w:rFonts w:ascii="Times New Roman" w:eastAsia="Yu Gothic UI" w:hAnsi="Times New Roman" w:cs="Times New Roman"/>
                <w:sz w:val="24"/>
                <w:szCs w:val="24"/>
              </w:rPr>
              <w:t xml:space="preserve"> </w:t>
            </w:r>
            <w:proofErr w:type="spellStart"/>
            <w:r w:rsidRPr="002F1073">
              <w:rPr>
                <w:rFonts w:ascii="Times New Roman" w:eastAsia="Yu Gothic UI" w:hAnsi="Times New Roman" w:cs="Times New Roman"/>
                <w:sz w:val="24"/>
                <w:szCs w:val="24"/>
              </w:rPr>
              <w:t>Geliepte</w:t>
            </w:r>
            <w:proofErr w:type="spellEnd"/>
            <w:r w:rsidRPr="002F1073">
              <w:rPr>
                <w:rFonts w:ascii="Times New Roman" w:eastAsia="Yu Gothic UI" w:hAnsi="Times New Roman" w:cs="Times New Roman"/>
                <w:sz w:val="24"/>
                <w:szCs w:val="24"/>
              </w:rPr>
              <w:t>.</w:t>
            </w:r>
          </w:p>
          <w:p w14:paraId="384A3284" w14:textId="402E5CAB"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 xml:space="preserve">9 </w:t>
            </w:r>
            <w:proofErr w:type="spellStart"/>
            <w:r w:rsidRPr="002F1073">
              <w:rPr>
                <w:rFonts w:ascii="Times New Roman" w:eastAsia="Yu Gothic UI" w:hAnsi="Times New Roman" w:cs="Times New Roman"/>
                <w:sz w:val="24"/>
                <w:szCs w:val="24"/>
              </w:rPr>
              <w:t>sínfonias</w:t>
            </w:r>
            <w:proofErr w:type="spellEnd"/>
            <w:r w:rsidRPr="002F1073">
              <w:rPr>
                <w:rFonts w:ascii="Times New Roman" w:eastAsia="Yu Gothic UI" w:hAnsi="Times New Roman" w:cs="Times New Roman"/>
                <w:sz w:val="24"/>
                <w:szCs w:val="24"/>
              </w:rPr>
              <w:t>.</w:t>
            </w:r>
          </w:p>
          <w:p w14:paraId="4DA5EAAE" w14:textId="76A3EC8E"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Para Elisa.</w:t>
            </w:r>
          </w:p>
          <w:p w14:paraId="09B6FD33" w14:textId="42AD0C93"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Marcha turca.</w:t>
            </w:r>
          </w:p>
          <w:p w14:paraId="6FF54E2C" w14:textId="7ACF1ED5"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Himno a la alegría.</w:t>
            </w:r>
          </w:p>
          <w:p w14:paraId="4BEBA794"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11 oberturas.</w:t>
            </w:r>
          </w:p>
          <w:p w14:paraId="146BDEA1"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lastRenderedPageBreak/>
              <w:t>5 conciertos para piano.</w:t>
            </w:r>
          </w:p>
          <w:p w14:paraId="675BE08B"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 concierto para violín.</w:t>
            </w:r>
          </w:p>
          <w:p w14:paraId="1557AD8E" w14:textId="14ABB3C9"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16 Cuartetos de cuerda.</w:t>
            </w:r>
          </w:p>
          <w:p w14:paraId="46002455"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9 tríos con piano.</w:t>
            </w:r>
          </w:p>
          <w:p w14:paraId="6F76617D"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10 sontas para violín.</w:t>
            </w:r>
          </w:p>
          <w:p w14:paraId="227A6DA6"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5 sonatas para violonchelo.</w:t>
            </w:r>
          </w:p>
          <w:p w14:paraId="5BDEE11A"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32 sonatas para piano.</w:t>
            </w:r>
          </w:p>
          <w:p w14:paraId="7E875A35" w14:textId="76DEC956" w:rsidR="00F55A81" w:rsidRPr="002F1073" w:rsidRDefault="00F55A81" w:rsidP="00566A51">
            <w:pPr>
              <w:pStyle w:val="Prrafodelista"/>
              <w:spacing w:line="480" w:lineRule="auto"/>
              <w:ind w:left="1636"/>
              <w:jc w:val="both"/>
              <w:rPr>
                <w:rFonts w:ascii="Times New Roman" w:eastAsia="Yu Gothic UI" w:hAnsi="Times New Roman" w:cs="Times New Roman"/>
                <w:sz w:val="24"/>
                <w:szCs w:val="24"/>
              </w:rPr>
            </w:pPr>
          </w:p>
        </w:tc>
      </w:tr>
      <w:tr w:rsidR="00D8773D" w:rsidRPr="003A78EC" w14:paraId="26A81B97" w14:textId="77777777" w:rsidTr="00BA1B8E">
        <w:tc>
          <w:tcPr>
            <w:tcW w:w="2376" w:type="dxa"/>
            <w:shd w:val="clear" w:color="auto" w:fill="FFF2CC" w:themeFill="accent4" w:themeFillTint="33"/>
          </w:tcPr>
          <w:p w14:paraId="1D261EDB" w14:textId="7CC050A4" w:rsidR="00D8773D" w:rsidRPr="002F1073" w:rsidRDefault="00D8773D" w:rsidP="00DB2FA0">
            <w:pPr>
              <w:spacing w:line="480" w:lineRule="auto"/>
              <w:jc w:val="center"/>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lastRenderedPageBreak/>
              <w:t xml:space="preserve">Muerte </w:t>
            </w:r>
          </w:p>
        </w:tc>
        <w:tc>
          <w:tcPr>
            <w:tcW w:w="6344" w:type="dxa"/>
          </w:tcPr>
          <w:p w14:paraId="5A7A735A" w14:textId="1FCC5959" w:rsidR="00D8773D" w:rsidRPr="00D8773D" w:rsidRDefault="003C647B" w:rsidP="00D8773D">
            <w:p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Murió en Viena a sus cincuenta y seis años de edad de una cirrosis hepática, sus últimos días fueron tremendamente dolorosos por su critico estado de salud y el aislamiento. Su funeral congregó a más de diez mil personas, sus obras y gran estilo trascienden hasta el día de hoy.</w:t>
            </w:r>
          </w:p>
        </w:tc>
      </w:tr>
    </w:tbl>
    <w:p w14:paraId="2351BA35" w14:textId="77777777" w:rsidR="00BA1B8E" w:rsidRDefault="00BA1B8E" w:rsidP="00DB2FA0">
      <w:pPr>
        <w:spacing w:line="480" w:lineRule="auto"/>
        <w:jc w:val="both"/>
        <w:rPr>
          <w:rFonts w:ascii="Times New Roman" w:eastAsia="Yu Gothic UI" w:hAnsi="Times New Roman" w:cs="Times New Roman"/>
          <w:sz w:val="26"/>
          <w:szCs w:val="24"/>
        </w:rPr>
      </w:pPr>
    </w:p>
    <w:p w14:paraId="2414C6F9" w14:textId="791DC524" w:rsidR="008C5EAB" w:rsidRDefault="008C5EAB" w:rsidP="00DB2FA0">
      <w:pPr>
        <w:spacing w:line="480" w:lineRule="auto"/>
        <w:jc w:val="center"/>
        <w:rPr>
          <w:rFonts w:ascii="Times New Roman" w:eastAsia="Yu Gothic UI" w:hAnsi="Times New Roman" w:cs="Times New Roman"/>
          <w:b/>
          <w:sz w:val="26"/>
          <w:szCs w:val="24"/>
        </w:rPr>
      </w:pPr>
      <w:r>
        <w:rPr>
          <w:rFonts w:ascii="Times New Roman" w:eastAsia="Yu Gothic UI" w:hAnsi="Times New Roman" w:cs="Times New Roman"/>
          <w:b/>
          <w:sz w:val="26"/>
          <w:szCs w:val="24"/>
        </w:rPr>
        <w:t>Bibliografía</w:t>
      </w:r>
    </w:p>
    <w:p w14:paraId="0620F828" w14:textId="6ADAAA63" w:rsidR="008C5EAB" w:rsidRDefault="008C5EAB" w:rsidP="00DB2FA0">
      <w:pPr>
        <w:spacing w:line="480" w:lineRule="auto"/>
        <w:jc w:val="both"/>
        <w:rPr>
          <w:rFonts w:ascii="Times New Roman" w:eastAsia="Yu Gothic UI" w:hAnsi="Times New Roman" w:cs="Times New Roman"/>
          <w:sz w:val="26"/>
          <w:szCs w:val="24"/>
        </w:rPr>
      </w:pPr>
      <w:proofErr w:type="spellStart"/>
      <w:r>
        <w:rPr>
          <w:rFonts w:ascii="Times New Roman" w:eastAsia="Yu Gothic UI" w:hAnsi="Times New Roman" w:cs="Times New Roman"/>
          <w:sz w:val="26"/>
          <w:szCs w:val="24"/>
        </w:rPr>
        <w:t>EcuRed</w:t>
      </w:r>
      <w:proofErr w:type="spellEnd"/>
      <w:r>
        <w:rPr>
          <w:rFonts w:ascii="Times New Roman" w:eastAsia="Yu Gothic UI" w:hAnsi="Times New Roman" w:cs="Times New Roman"/>
          <w:sz w:val="26"/>
          <w:szCs w:val="24"/>
        </w:rPr>
        <w:t xml:space="preserve">. Orfeo (ópera). Recuperado de </w:t>
      </w:r>
      <w:hyperlink r:id="rId7" w:history="1">
        <w:r w:rsidRPr="00A5617F">
          <w:rPr>
            <w:rStyle w:val="Hipervnculo"/>
            <w:rFonts w:ascii="Times New Roman" w:eastAsia="Yu Gothic UI" w:hAnsi="Times New Roman" w:cs="Times New Roman"/>
            <w:sz w:val="26"/>
            <w:szCs w:val="24"/>
          </w:rPr>
          <w:t>https://www.ecured.cu/Orfeo_(%C3%B3pera)</w:t>
        </w:r>
      </w:hyperlink>
    </w:p>
    <w:p w14:paraId="627143F8" w14:textId="0D544703" w:rsidR="008C5EAB" w:rsidRDefault="008C5EAB" w:rsidP="00DB2FA0">
      <w:pPr>
        <w:spacing w:line="480" w:lineRule="auto"/>
        <w:jc w:val="both"/>
        <w:rPr>
          <w:rFonts w:ascii="Times New Roman" w:hAnsi="Times New Roman" w:cs="Times New Roman"/>
          <w:sz w:val="24"/>
          <w:szCs w:val="24"/>
        </w:rPr>
      </w:pPr>
      <w:r>
        <w:rPr>
          <w:rFonts w:ascii="Times New Roman" w:hAnsi="Times New Roman" w:cs="Times New Roman"/>
          <w:sz w:val="24"/>
          <w:szCs w:val="24"/>
        </w:rPr>
        <w:t>Wikipedia. (2020</w:t>
      </w:r>
      <w:r w:rsidRPr="00E44B81">
        <w:rPr>
          <w:rFonts w:ascii="Times New Roman" w:hAnsi="Times New Roman" w:cs="Times New Roman"/>
          <w:sz w:val="24"/>
          <w:szCs w:val="24"/>
        </w:rPr>
        <w:t xml:space="preserve">). </w:t>
      </w:r>
      <w:r>
        <w:rPr>
          <w:rFonts w:ascii="Times New Roman" w:hAnsi="Times New Roman" w:cs="Times New Roman"/>
          <w:sz w:val="24"/>
          <w:szCs w:val="24"/>
        </w:rPr>
        <w:t>Fábula de Orfeo</w:t>
      </w:r>
      <w:r w:rsidRPr="00E44B81">
        <w:rPr>
          <w:rFonts w:ascii="Times New Roman" w:hAnsi="Times New Roman" w:cs="Times New Roman"/>
          <w:sz w:val="24"/>
          <w:szCs w:val="24"/>
        </w:rPr>
        <w:t>. Recuperado de</w:t>
      </w:r>
      <w:r>
        <w:rPr>
          <w:rFonts w:ascii="Times New Roman" w:hAnsi="Times New Roman" w:cs="Times New Roman"/>
          <w:sz w:val="24"/>
          <w:szCs w:val="24"/>
        </w:rPr>
        <w:t xml:space="preserve"> </w:t>
      </w:r>
      <w:hyperlink r:id="rId8" w:anchor=":~:text=Rodeado%20por%20los%20pastores%2C%20Orfeo,amada%20Euridice%20caus%C3%A1ndole%20la%20muerte" w:history="1">
        <w:r w:rsidRPr="00A5617F">
          <w:rPr>
            <w:rStyle w:val="Hipervnculo"/>
            <w:rFonts w:ascii="Times New Roman" w:hAnsi="Times New Roman" w:cs="Times New Roman"/>
            <w:sz w:val="24"/>
            <w:szCs w:val="24"/>
          </w:rPr>
          <w:t>https://es.wikipedia.org/wiki/La_f%C3%A1bula_de_Orfeo#:~:text=Rodeado%20por%20los%20pastores%2C%20Orfeo,amada%20Euridice%20caus%C3%A1ndole%20la%20muerte</w:t>
        </w:r>
      </w:hyperlink>
      <w:r w:rsidRPr="008C5EAB">
        <w:rPr>
          <w:rFonts w:ascii="Times New Roman" w:hAnsi="Times New Roman" w:cs="Times New Roman"/>
          <w:sz w:val="24"/>
          <w:szCs w:val="24"/>
        </w:rPr>
        <w:t>.</w:t>
      </w:r>
    </w:p>
    <w:p w14:paraId="15582B49" w14:textId="372EE8AE" w:rsidR="008C5EAB" w:rsidRDefault="00730E85" w:rsidP="00DB2FA0">
      <w:pPr>
        <w:spacing w:line="480" w:lineRule="auto"/>
        <w:jc w:val="both"/>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Wikipedia. (2020). </w:t>
      </w:r>
      <w:proofErr w:type="spellStart"/>
      <w:r>
        <w:rPr>
          <w:rFonts w:ascii="Times New Roman" w:eastAsia="Yu Gothic UI" w:hAnsi="Times New Roman" w:cs="Times New Roman"/>
          <w:sz w:val="26"/>
          <w:szCs w:val="24"/>
        </w:rPr>
        <w:t>Sadok</w:t>
      </w:r>
      <w:proofErr w:type="spellEnd"/>
      <w:r>
        <w:rPr>
          <w:rFonts w:ascii="Times New Roman" w:eastAsia="Yu Gothic UI" w:hAnsi="Times New Roman" w:cs="Times New Roman"/>
          <w:sz w:val="26"/>
          <w:szCs w:val="24"/>
        </w:rPr>
        <w:t xml:space="preserve"> </w:t>
      </w:r>
      <w:proofErr w:type="spellStart"/>
      <w:r>
        <w:rPr>
          <w:rFonts w:ascii="Times New Roman" w:eastAsia="Yu Gothic UI" w:hAnsi="Times New Roman" w:cs="Times New Roman"/>
          <w:sz w:val="26"/>
          <w:szCs w:val="24"/>
        </w:rPr>
        <w:t>the</w:t>
      </w:r>
      <w:proofErr w:type="spellEnd"/>
      <w:r>
        <w:rPr>
          <w:rFonts w:ascii="Times New Roman" w:eastAsia="Yu Gothic UI" w:hAnsi="Times New Roman" w:cs="Times New Roman"/>
          <w:sz w:val="26"/>
          <w:szCs w:val="24"/>
        </w:rPr>
        <w:t xml:space="preserve"> </w:t>
      </w:r>
      <w:proofErr w:type="spellStart"/>
      <w:r>
        <w:rPr>
          <w:rFonts w:ascii="Times New Roman" w:eastAsia="Yu Gothic UI" w:hAnsi="Times New Roman" w:cs="Times New Roman"/>
          <w:sz w:val="26"/>
          <w:szCs w:val="24"/>
        </w:rPr>
        <w:t>Priest</w:t>
      </w:r>
      <w:proofErr w:type="spellEnd"/>
      <w:r>
        <w:rPr>
          <w:rFonts w:ascii="Times New Roman" w:eastAsia="Yu Gothic UI" w:hAnsi="Times New Roman" w:cs="Times New Roman"/>
          <w:sz w:val="26"/>
          <w:szCs w:val="24"/>
        </w:rPr>
        <w:t xml:space="preserve">. Recuperado de </w:t>
      </w:r>
      <w:hyperlink r:id="rId9" w:history="1">
        <w:r w:rsidRPr="00CD672B">
          <w:rPr>
            <w:rStyle w:val="Hipervnculo"/>
            <w:rFonts w:ascii="Times New Roman" w:eastAsia="Yu Gothic UI" w:hAnsi="Times New Roman" w:cs="Times New Roman"/>
            <w:sz w:val="26"/>
            <w:szCs w:val="24"/>
          </w:rPr>
          <w:t>https://en.wikipedia.org/wiki/Zadok_the_Priest</w:t>
        </w:r>
      </w:hyperlink>
    </w:p>
    <w:p w14:paraId="3AF56A7E" w14:textId="77777777" w:rsidR="00730E85" w:rsidRPr="008C5EAB" w:rsidRDefault="00730E85" w:rsidP="00DB2FA0">
      <w:pPr>
        <w:spacing w:line="480" w:lineRule="auto"/>
        <w:jc w:val="both"/>
        <w:rPr>
          <w:rFonts w:ascii="Times New Roman" w:eastAsia="Yu Gothic UI" w:hAnsi="Times New Roman" w:cs="Times New Roman"/>
          <w:sz w:val="26"/>
          <w:szCs w:val="24"/>
        </w:rPr>
      </w:pPr>
    </w:p>
    <w:p w14:paraId="52CE8FFF" w14:textId="77777777" w:rsidR="008C5EAB" w:rsidRPr="008C5EAB" w:rsidRDefault="008C5EAB" w:rsidP="00DB2FA0">
      <w:pPr>
        <w:spacing w:line="480" w:lineRule="auto"/>
        <w:jc w:val="center"/>
        <w:rPr>
          <w:rFonts w:ascii="Times New Roman" w:eastAsia="Yu Gothic UI" w:hAnsi="Times New Roman" w:cs="Times New Roman"/>
          <w:b/>
          <w:sz w:val="26"/>
          <w:szCs w:val="24"/>
        </w:rPr>
      </w:pPr>
    </w:p>
    <w:sectPr w:rsidR="008C5EAB" w:rsidRPr="008C5EAB">
      <w:headerReference w:type="default" r:id="rId10"/>
      <w:footerReference w:type="default" r:id="rId1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7BEBC2" w14:textId="77777777" w:rsidR="00BE0EB5" w:rsidRDefault="00BE0EB5" w:rsidP="00EA00C2">
      <w:pPr>
        <w:spacing w:after="0" w:line="240" w:lineRule="auto"/>
      </w:pPr>
      <w:r>
        <w:separator/>
      </w:r>
    </w:p>
  </w:endnote>
  <w:endnote w:type="continuationSeparator" w:id="0">
    <w:p w14:paraId="24FBC414" w14:textId="77777777" w:rsidR="00BE0EB5" w:rsidRDefault="00BE0EB5"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embedRegular r:id="rId1" w:fontKey="{3D5DC8DB-B170-4DA2-B2C8-E137782810EA}"/>
    <w:embedBold r:id="rId2" w:fontKey="{C252420F-07DF-46F0-BFDC-E337FE9A68FD}"/>
    <w:embedItalic r:id="rId3" w:fontKey="{EAC81E88-3A8C-488B-98D0-0DBD3F5001A8}"/>
    <w:embedBoldItalic r:id="rId4" w:fontKey="{D761EA49-EC4A-4C3B-B608-513169B73D14}"/>
  </w:font>
  <w:font w:name="Yu Gothic UI">
    <w:panose1 w:val="020B05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embedRegular r:id="rId5" w:fontKey="{741A59EF-3684-4E5C-95E0-492E43DBE9E2}"/>
  </w:font>
  <w:font w:name="Wingdings">
    <w:panose1 w:val="05000000000000000000"/>
    <w:charset w:val="02"/>
    <w:family w:val="auto"/>
    <w:pitch w:val="variable"/>
    <w:sig w:usb0="00000000" w:usb1="10000000" w:usb2="00000000" w:usb3="00000000" w:csb0="80000000" w:csb1="00000000"/>
    <w:embedRegular r:id="rId6" w:fontKey="{86ACB9EF-1DD9-42FE-A48E-6436B07D97E1}"/>
  </w:font>
  <w:font w:name="Symbol">
    <w:panose1 w:val="05050102010706020507"/>
    <w:charset w:val="02"/>
    <w:family w:val="roman"/>
    <w:pitch w:val="variable"/>
    <w:sig w:usb0="00000000" w:usb1="10000000" w:usb2="00000000" w:usb3="00000000" w:csb0="80000000" w:csb1="00000000"/>
    <w:embedRegular r:id="rId7" w:fontKey="{999C8207-CA87-4B86-A0C5-84861BC44730}"/>
  </w:font>
  <w:font w:name="Calibri">
    <w:panose1 w:val="020F0502020204030204"/>
    <w:charset w:val="00"/>
    <w:family w:val="swiss"/>
    <w:pitch w:val="variable"/>
    <w:sig w:usb0="E00002FF" w:usb1="4000ACFF" w:usb2="00000001" w:usb3="00000000" w:csb0="0000019F" w:csb1="00000000"/>
    <w:embedRegular r:id="rId8" w:fontKey="{0C8D5A2A-0450-4757-A422-B3DE1C5D2E50}"/>
    <w:embedBold r:id="rId9" w:fontKey="{3FB1CC8F-BAF3-4D96-8BF2-9C5110DFBB9D}"/>
    <w:embedItalic r:id="rId10" w:fontKey="{569129DA-1D50-45F4-A262-61CD6B405EF2}"/>
    <w:embedBoldItalic r:id="rId11" w:fontKey="{68ED6104-F3D6-48DA-A12D-34FC304C3B53}"/>
  </w:font>
  <w:font w:name="Verdana">
    <w:altName w:val="Verdana"/>
    <w:panose1 w:val="020B0604030504040204"/>
    <w:charset w:val="00"/>
    <w:family w:val="swiss"/>
    <w:pitch w:val="variable"/>
    <w:sig w:usb0="A00006FF" w:usb1="4000205B" w:usb2="00000010" w:usb3="00000000" w:csb0="0000019F" w:csb1="00000000"/>
    <w:embedRegular r:id="rId12" w:fontKey="{FD773B56-F00D-436E-92EF-4240CF9CF7F2}"/>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embedRegular r:id="rId13" w:fontKey="{0AA63B59-211F-4766-A4FC-14ED7603E066}"/>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E09E6" w14:textId="77777777" w:rsidR="002F1CA1" w:rsidRDefault="002F1CA1">
    <w:pPr>
      <w:pStyle w:val="Piedepgina"/>
    </w:pPr>
    <w:r>
      <w:rPr>
        <w:noProof/>
        <w:lang w:val="en-US"/>
      </w:rPr>
      <w:drawing>
        <wp:anchor distT="0" distB="0" distL="114300" distR="114300" simplePos="0" relativeHeight="251663360" behindDoc="1" locked="0" layoutInCell="1" allowOverlap="1" wp14:anchorId="085AAE13" wp14:editId="19D4B7D1">
          <wp:simplePos x="0" y="0"/>
          <wp:positionH relativeFrom="page">
            <wp:posOffset>-47625</wp:posOffset>
          </wp:positionH>
          <wp:positionV relativeFrom="paragraph">
            <wp:posOffset>-174625</wp:posOffset>
          </wp:positionV>
          <wp:extent cx="7610551" cy="784860"/>
          <wp:effectExtent l="0" t="0" r="9525" b="0"/>
          <wp:wrapNone/>
          <wp:docPr id="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159A5F" w14:textId="77777777" w:rsidR="00BE0EB5" w:rsidRDefault="00BE0EB5" w:rsidP="00EA00C2">
      <w:pPr>
        <w:spacing w:after="0" w:line="240" w:lineRule="auto"/>
      </w:pPr>
      <w:r>
        <w:separator/>
      </w:r>
    </w:p>
  </w:footnote>
  <w:footnote w:type="continuationSeparator" w:id="0">
    <w:p w14:paraId="3588D50F" w14:textId="77777777" w:rsidR="00BE0EB5" w:rsidRDefault="00BE0EB5"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561B9A" w14:textId="77777777" w:rsidR="002F1CA1" w:rsidRDefault="002F1CA1">
    <w:pPr>
      <w:pStyle w:val="Encabezado"/>
    </w:pPr>
    <w:r>
      <w:rPr>
        <w:noProof/>
        <w:lang w:val="en-US"/>
      </w:rPr>
      <w:drawing>
        <wp:anchor distT="0" distB="0" distL="114300" distR="114300" simplePos="0" relativeHeight="251662336" behindDoc="1" locked="0" layoutInCell="1" allowOverlap="1" wp14:anchorId="1A85851A" wp14:editId="0F4FED99">
          <wp:simplePos x="0" y="0"/>
          <wp:positionH relativeFrom="column">
            <wp:posOffset>-1070610</wp:posOffset>
          </wp:positionH>
          <wp:positionV relativeFrom="paragraph">
            <wp:posOffset>-449581</wp:posOffset>
          </wp:positionV>
          <wp:extent cx="7543800" cy="1355471"/>
          <wp:effectExtent l="0" t="0" r="0" b="0"/>
          <wp:wrapNone/>
          <wp:docPr id="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43800" cy="1355471"/>
                  </a:xfrm>
                  <a:prstGeom prst="rect">
                    <a:avLst/>
                  </a:prstGeom>
                </pic:spPr>
              </pic:pic>
            </a:graphicData>
          </a:graphic>
          <wp14:sizeRelH relativeFrom="page">
            <wp14:pctWidth>0</wp14:pctWidth>
          </wp14:sizeRelH>
          <wp14:sizeRelV relativeFrom="page">
            <wp14:pctHeight>0</wp14:pctHeight>
          </wp14:sizeRelV>
        </wp:anchor>
      </w:drawing>
    </w:r>
  </w:p>
  <w:p w14:paraId="336DCA59" w14:textId="77777777" w:rsidR="002F1CA1" w:rsidRDefault="002F1CA1">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1.25pt;height:11.25pt" o:bullet="t">
        <v:imagedata r:id="rId1" o:title="msoEF17"/>
      </v:shape>
    </w:pict>
  </w:numPicBullet>
  <w:abstractNum w:abstractNumId="0" w15:restartNumberingAfterBreak="0">
    <w:nsid w:val="04E60D3B"/>
    <w:multiLevelType w:val="hybridMultilevel"/>
    <w:tmpl w:val="5DBC65E2"/>
    <w:lvl w:ilvl="0" w:tplc="E8408246">
      <w:start w:val="30"/>
      <w:numFmt w:val="bullet"/>
      <w:lvlText w:val="-"/>
      <w:lvlJc w:val="left"/>
      <w:pPr>
        <w:ind w:left="0" w:hanging="360"/>
      </w:pPr>
      <w:rPr>
        <w:rFonts w:ascii="Times New Roman" w:eastAsia="Yu Gothic UI" w:hAnsi="Times New Roman"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F9612ED"/>
    <w:multiLevelType w:val="hybridMultilevel"/>
    <w:tmpl w:val="8F761E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B37A33"/>
    <w:multiLevelType w:val="hybridMultilevel"/>
    <w:tmpl w:val="7EF2A46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40D7459"/>
    <w:multiLevelType w:val="hybridMultilevel"/>
    <w:tmpl w:val="74EE7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01A47B3"/>
    <w:multiLevelType w:val="hybridMultilevel"/>
    <w:tmpl w:val="CC522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29D1EFA"/>
    <w:multiLevelType w:val="hybridMultilevel"/>
    <w:tmpl w:val="1FF0A5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182B18"/>
    <w:multiLevelType w:val="hybridMultilevel"/>
    <w:tmpl w:val="F02A2E60"/>
    <w:lvl w:ilvl="0" w:tplc="04090005">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7" w15:restartNumberingAfterBreak="0">
    <w:nsid w:val="38066F85"/>
    <w:multiLevelType w:val="hybridMultilevel"/>
    <w:tmpl w:val="3B9A0A50"/>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AFE64A5"/>
    <w:multiLevelType w:val="hybridMultilevel"/>
    <w:tmpl w:val="6F9085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777301"/>
    <w:multiLevelType w:val="hybridMultilevel"/>
    <w:tmpl w:val="95C672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127DA7"/>
    <w:multiLevelType w:val="hybridMultilevel"/>
    <w:tmpl w:val="98DA5D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D26F6D"/>
    <w:multiLevelType w:val="hybridMultilevel"/>
    <w:tmpl w:val="0F9084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076629"/>
    <w:multiLevelType w:val="hybridMultilevel"/>
    <w:tmpl w:val="FCCE39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B84B08"/>
    <w:multiLevelType w:val="hybridMultilevel"/>
    <w:tmpl w:val="5AB8A0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460FDE"/>
    <w:multiLevelType w:val="hybridMultilevel"/>
    <w:tmpl w:val="EF58874C"/>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42D6260"/>
    <w:multiLevelType w:val="hybridMultilevel"/>
    <w:tmpl w:val="89700DE8"/>
    <w:lvl w:ilvl="0" w:tplc="7B6EA05C">
      <w:start w:val="30"/>
      <w:numFmt w:val="bullet"/>
      <w:lvlText w:val="-"/>
      <w:lvlJc w:val="left"/>
      <w:pPr>
        <w:ind w:left="360" w:hanging="360"/>
      </w:pPr>
      <w:rPr>
        <w:rFonts w:ascii="Times New Roman" w:eastAsia="Yu Gothic U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4E45455"/>
    <w:multiLevelType w:val="hybridMultilevel"/>
    <w:tmpl w:val="04162D42"/>
    <w:lvl w:ilvl="0" w:tplc="04090005">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7" w15:restartNumberingAfterBreak="0">
    <w:nsid w:val="66DE106A"/>
    <w:multiLevelType w:val="hybridMultilevel"/>
    <w:tmpl w:val="D966D3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AC676FD"/>
    <w:multiLevelType w:val="hybridMultilevel"/>
    <w:tmpl w:val="31F4BCC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BB84CB7"/>
    <w:multiLevelType w:val="hybridMultilevel"/>
    <w:tmpl w:val="75E2D8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6B1AA3"/>
    <w:multiLevelType w:val="hybridMultilevel"/>
    <w:tmpl w:val="32E4A5F2"/>
    <w:lvl w:ilvl="0" w:tplc="8A600B5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0217A0B"/>
    <w:multiLevelType w:val="hybridMultilevel"/>
    <w:tmpl w:val="6FDCC110"/>
    <w:lvl w:ilvl="0" w:tplc="04090005">
      <w:start w:val="1"/>
      <w:numFmt w:val="bullet"/>
      <w:lvlText w:val=""/>
      <w:lvlJc w:val="left"/>
      <w:pPr>
        <w:ind w:left="1636" w:hanging="360"/>
      </w:pPr>
      <w:rPr>
        <w:rFonts w:ascii="Wingdings" w:hAnsi="Wingdings" w:hint="default"/>
      </w:rPr>
    </w:lvl>
    <w:lvl w:ilvl="1" w:tplc="04090003">
      <w:start w:val="1"/>
      <w:numFmt w:val="bullet"/>
      <w:lvlText w:val="o"/>
      <w:lvlJc w:val="left"/>
      <w:pPr>
        <w:ind w:left="2356" w:hanging="360"/>
      </w:pPr>
      <w:rPr>
        <w:rFonts w:ascii="Courier New" w:hAnsi="Courier New" w:cs="Courier New" w:hint="default"/>
      </w:rPr>
    </w:lvl>
    <w:lvl w:ilvl="2" w:tplc="04090005">
      <w:start w:val="1"/>
      <w:numFmt w:val="bullet"/>
      <w:lvlText w:val=""/>
      <w:lvlJc w:val="left"/>
      <w:pPr>
        <w:ind w:left="3076" w:hanging="360"/>
      </w:pPr>
      <w:rPr>
        <w:rFonts w:ascii="Wingdings" w:hAnsi="Wingdings" w:hint="default"/>
      </w:rPr>
    </w:lvl>
    <w:lvl w:ilvl="3" w:tplc="04090001">
      <w:start w:val="1"/>
      <w:numFmt w:val="bullet"/>
      <w:lvlText w:val=""/>
      <w:lvlJc w:val="left"/>
      <w:pPr>
        <w:ind w:left="3796" w:hanging="360"/>
      </w:pPr>
      <w:rPr>
        <w:rFonts w:ascii="Symbol" w:hAnsi="Symbol" w:hint="default"/>
      </w:rPr>
    </w:lvl>
    <w:lvl w:ilvl="4" w:tplc="04090003">
      <w:start w:val="1"/>
      <w:numFmt w:val="bullet"/>
      <w:lvlText w:val="o"/>
      <w:lvlJc w:val="left"/>
      <w:pPr>
        <w:ind w:left="4516" w:hanging="360"/>
      </w:pPr>
      <w:rPr>
        <w:rFonts w:ascii="Courier New" w:hAnsi="Courier New" w:cs="Courier New" w:hint="default"/>
      </w:rPr>
    </w:lvl>
    <w:lvl w:ilvl="5" w:tplc="04090005">
      <w:start w:val="1"/>
      <w:numFmt w:val="bullet"/>
      <w:lvlText w:val=""/>
      <w:lvlJc w:val="left"/>
      <w:pPr>
        <w:ind w:left="5236" w:hanging="360"/>
      </w:pPr>
      <w:rPr>
        <w:rFonts w:ascii="Wingdings" w:hAnsi="Wingdings" w:hint="default"/>
      </w:rPr>
    </w:lvl>
    <w:lvl w:ilvl="6" w:tplc="04090001">
      <w:start w:val="1"/>
      <w:numFmt w:val="bullet"/>
      <w:lvlText w:val=""/>
      <w:lvlJc w:val="left"/>
      <w:pPr>
        <w:ind w:left="5956" w:hanging="360"/>
      </w:pPr>
      <w:rPr>
        <w:rFonts w:ascii="Symbol" w:hAnsi="Symbol" w:hint="default"/>
      </w:rPr>
    </w:lvl>
    <w:lvl w:ilvl="7" w:tplc="04090003">
      <w:start w:val="1"/>
      <w:numFmt w:val="bullet"/>
      <w:lvlText w:val="o"/>
      <w:lvlJc w:val="left"/>
      <w:pPr>
        <w:ind w:left="6676" w:hanging="360"/>
      </w:pPr>
      <w:rPr>
        <w:rFonts w:ascii="Courier New" w:hAnsi="Courier New" w:cs="Courier New" w:hint="default"/>
      </w:rPr>
    </w:lvl>
    <w:lvl w:ilvl="8" w:tplc="04090005">
      <w:start w:val="1"/>
      <w:numFmt w:val="bullet"/>
      <w:lvlText w:val=""/>
      <w:lvlJc w:val="left"/>
      <w:pPr>
        <w:ind w:left="7396" w:hanging="360"/>
      </w:pPr>
      <w:rPr>
        <w:rFonts w:ascii="Wingdings" w:hAnsi="Wingdings" w:hint="default"/>
      </w:rPr>
    </w:lvl>
  </w:abstractNum>
  <w:abstractNum w:abstractNumId="22" w15:restartNumberingAfterBreak="0">
    <w:nsid w:val="715755DD"/>
    <w:multiLevelType w:val="hybridMultilevel"/>
    <w:tmpl w:val="364693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C657BC"/>
    <w:multiLevelType w:val="hybridMultilevel"/>
    <w:tmpl w:val="363864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BE0195"/>
    <w:multiLevelType w:val="hybridMultilevel"/>
    <w:tmpl w:val="BD526E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4"/>
  </w:num>
  <w:num w:numId="3">
    <w:abstractNumId w:val="20"/>
  </w:num>
  <w:num w:numId="4">
    <w:abstractNumId w:val="15"/>
  </w:num>
  <w:num w:numId="5">
    <w:abstractNumId w:val="0"/>
  </w:num>
  <w:num w:numId="6">
    <w:abstractNumId w:val="16"/>
  </w:num>
  <w:num w:numId="7">
    <w:abstractNumId w:val="11"/>
  </w:num>
  <w:num w:numId="8">
    <w:abstractNumId w:val="1"/>
  </w:num>
  <w:num w:numId="9">
    <w:abstractNumId w:val="12"/>
  </w:num>
  <w:num w:numId="10">
    <w:abstractNumId w:val="9"/>
  </w:num>
  <w:num w:numId="11">
    <w:abstractNumId w:val="5"/>
  </w:num>
  <w:num w:numId="12">
    <w:abstractNumId w:val="21"/>
  </w:num>
  <w:num w:numId="13">
    <w:abstractNumId w:val="7"/>
  </w:num>
  <w:num w:numId="14">
    <w:abstractNumId w:val="3"/>
  </w:num>
  <w:num w:numId="15">
    <w:abstractNumId w:val="4"/>
  </w:num>
  <w:num w:numId="16">
    <w:abstractNumId w:val="2"/>
  </w:num>
  <w:num w:numId="17">
    <w:abstractNumId w:val="6"/>
  </w:num>
  <w:num w:numId="18">
    <w:abstractNumId w:val="18"/>
  </w:num>
  <w:num w:numId="19">
    <w:abstractNumId w:val="22"/>
  </w:num>
  <w:num w:numId="20">
    <w:abstractNumId w:val="13"/>
  </w:num>
  <w:num w:numId="21">
    <w:abstractNumId w:val="23"/>
  </w:num>
  <w:num w:numId="22">
    <w:abstractNumId w:val="19"/>
  </w:num>
  <w:num w:numId="23">
    <w:abstractNumId w:val="8"/>
  </w:num>
  <w:num w:numId="24">
    <w:abstractNumId w:val="10"/>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0C2"/>
    <w:rsid w:val="00003555"/>
    <w:rsid w:val="00044076"/>
    <w:rsid w:val="00063167"/>
    <w:rsid w:val="00065524"/>
    <w:rsid w:val="000B458E"/>
    <w:rsid w:val="000B53D0"/>
    <w:rsid w:val="000B7D4A"/>
    <w:rsid w:val="000D77BC"/>
    <w:rsid w:val="001113DE"/>
    <w:rsid w:val="00170836"/>
    <w:rsid w:val="00174EFB"/>
    <w:rsid w:val="0018610E"/>
    <w:rsid w:val="00195D65"/>
    <w:rsid w:val="001B1978"/>
    <w:rsid w:val="00203702"/>
    <w:rsid w:val="00203AE7"/>
    <w:rsid w:val="00214E7F"/>
    <w:rsid w:val="002273ED"/>
    <w:rsid w:val="002649BB"/>
    <w:rsid w:val="002C0563"/>
    <w:rsid w:val="002D466A"/>
    <w:rsid w:val="002E7253"/>
    <w:rsid w:val="002F1073"/>
    <w:rsid w:val="002F1CA1"/>
    <w:rsid w:val="003406D1"/>
    <w:rsid w:val="003A78EC"/>
    <w:rsid w:val="003C647B"/>
    <w:rsid w:val="003C7541"/>
    <w:rsid w:val="004024D0"/>
    <w:rsid w:val="0044703B"/>
    <w:rsid w:val="00463836"/>
    <w:rsid w:val="004A2844"/>
    <w:rsid w:val="004D31A0"/>
    <w:rsid w:val="004E5104"/>
    <w:rsid w:val="00501357"/>
    <w:rsid w:val="005378C9"/>
    <w:rsid w:val="0054479E"/>
    <w:rsid w:val="00566A51"/>
    <w:rsid w:val="005838B7"/>
    <w:rsid w:val="00597A99"/>
    <w:rsid w:val="005A095B"/>
    <w:rsid w:val="005A271F"/>
    <w:rsid w:val="005E60D3"/>
    <w:rsid w:val="006361B5"/>
    <w:rsid w:val="00652548"/>
    <w:rsid w:val="00673D82"/>
    <w:rsid w:val="0068364F"/>
    <w:rsid w:val="006D34A6"/>
    <w:rsid w:val="007002F9"/>
    <w:rsid w:val="00722662"/>
    <w:rsid w:val="00730E85"/>
    <w:rsid w:val="00733B07"/>
    <w:rsid w:val="00735A3D"/>
    <w:rsid w:val="00767723"/>
    <w:rsid w:val="007A222D"/>
    <w:rsid w:val="007B4417"/>
    <w:rsid w:val="007B6375"/>
    <w:rsid w:val="007C66ED"/>
    <w:rsid w:val="007D1DD1"/>
    <w:rsid w:val="007E5399"/>
    <w:rsid w:val="0080428D"/>
    <w:rsid w:val="00812F15"/>
    <w:rsid w:val="00817028"/>
    <w:rsid w:val="00821EE3"/>
    <w:rsid w:val="0082268F"/>
    <w:rsid w:val="00836B49"/>
    <w:rsid w:val="00845C12"/>
    <w:rsid w:val="00856C94"/>
    <w:rsid w:val="0086157C"/>
    <w:rsid w:val="008A5256"/>
    <w:rsid w:val="008C5EAB"/>
    <w:rsid w:val="008F3BC9"/>
    <w:rsid w:val="00924A02"/>
    <w:rsid w:val="00951E3A"/>
    <w:rsid w:val="00963851"/>
    <w:rsid w:val="00986E47"/>
    <w:rsid w:val="00996241"/>
    <w:rsid w:val="009E14AD"/>
    <w:rsid w:val="00A01E10"/>
    <w:rsid w:val="00A12AB2"/>
    <w:rsid w:val="00A267F3"/>
    <w:rsid w:val="00AA5085"/>
    <w:rsid w:val="00AB7159"/>
    <w:rsid w:val="00AD0D7F"/>
    <w:rsid w:val="00AE7D17"/>
    <w:rsid w:val="00B407DD"/>
    <w:rsid w:val="00B61201"/>
    <w:rsid w:val="00B63AD5"/>
    <w:rsid w:val="00B73B14"/>
    <w:rsid w:val="00B900C1"/>
    <w:rsid w:val="00BA0131"/>
    <w:rsid w:val="00BA1B8E"/>
    <w:rsid w:val="00BD7F1E"/>
    <w:rsid w:val="00BE0EB5"/>
    <w:rsid w:val="00BE11A7"/>
    <w:rsid w:val="00BE6880"/>
    <w:rsid w:val="00C45CFD"/>
    <w:rsid w:val="00C71DE3"/>
    <w:rsid w:val="00C87AE9"/>
    <w:rsid w:val="00CA7E50"/>
    <w:rsid w:val="00CE25D8"/>
    <w:rsid w:val="00CF2264"/>
    <w:rsid w:val="00D04622"/>
    <w:rsid w:val="00D20C6B"/>
    <w:rsid w:val="00D6527B"/>
    <w:rsid w:val="00D72DE3"/>
    <w:rsid w:val="00D8773D"/>
    <w:rsid w:val="00DA2436"/>
    <w:rsid w:val="00DB2FA0"/>
    <w:rsid w:val="00DC35CF"/>
    <w:rsid w:val="00DF60F0"/>
    <w:rsid w:val="00E330BA"/>
    <w:rsid w:val="00E446B2"/>
    <w:rsid w:val="00E53627"/>
    <w:rsid w:val="00E6389B"/>
    <w:rsid w:val="00E82A9B"/>
    <w:rsid w:val="00EA00C2"/>
    <w:rsid w:val="00EA268A"/>
    <w:rsid w:val="00EA6C90"/>
    <w:rsid w:val="00EC4B44"/>
    <w:rsid w:val="00ED3327"/>
    <w:rsid w:val="00F01AC7"/>
    <w:rsid w:val="00F03CAB"/>
    <w:rsid w:val="00F54661"/>
    <w:rsid w:val="00F55A81"/>
    <w:rsid w:val="00F679F5"/>
    <w:rsid w:val="00FA49A5"/>
    <w:rsid w:val="00FD523E"/>
    <w:rsid w:val="00FE64C9"/>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F97573"/>
  <w15:docId w15:val="{FC1AE4A7-A33C-4E8E-B64A-1E74D004E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B90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B53D0"/>
    <w:pPr>
      <w:autoSpaceDE w:val="0"/>
      <w:autoSpaceDN w:val="0"/>
      <w:adjustRightInd w:val="0"/>
      <w:spacing w:after="0" w:line="240" w:lineRule="auto"/>
    </w:pPr>
    <w:rPr>
      <w:rFonts w:ascii="Verdana" w:hAnsi="Verdana" w:cs="Verdana"/>
      <w:color w:val="000000"/>
      <w:sz w:val="24"/>
      <w:szCs w:val="24"/>
      <w:lang w:val="en-US"/>
    </w:rPr>
  </w:style>
  <w:style w:type="paragraph" w:styleId="Prrafodelista">
    <w:name w:val="List Paragraph"/>
    <w:basedOn w:val="Normal"/>
    <w:uiPriority w:val="34"/>
    <w:qFormat/>
    <w:rsid w:val="000B53D0"/>
    <w:pPr>
      <w:ind w:left="720"/>
      <w:contextualSpacing/>
    </w:pPr>
    <w:rPr>
      <w:lang w:val="es-419"/>
    </w:rPr>
  </w:style>
  <w:style w:type="character" w:styleId="Hipervnculo">
    <w:name w:val="Hyperlink"/>
    <w:basedOn w:val="Fuentedeprrafopredeter"/>
    <w:uiPriority w:val="99"/>
    <w:unhideWhenUsed/>
    <w:rsid w:val="008C5E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997975">
      <w:bodyDiv w:val="1"/>
      <w:marLeft w:val="0"/>
      <w:marRight w:val="0"/>
      <w:marTop w:val="0"/>
      <w:marBottom w:val="0"/>
      <w:divBdr>
        <w:top w:val="none" w:sz="0" w:space="0" w:color="auto"/>
        <w:left w:val="none" w:sz="0" w:space="0" w:color="auto"/>
        <w:bottom w:val="none" w:sz="0" w:space="0" w:color="auto"/>
        <w:right w:val="none" w:sz="0" w:space="0" w:color="auto"/>
      </w:divBdr>
    </w:div>
    <w:div w:id="1060640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s.wikipedia.org/wiki/La_f%C3%A1bula_de_Orfeo"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ecured.cu/Orfeo_(%C3%B3pera)"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en.wikipedia.org/wiki/Zadok_the_Pries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1608</TotalTime>
  <Pages>23</Pages>
  <Words>3234</Words>
  <Characters>19146</Characters>
  <Application>Microsoft Office Word</Application>
  <DocSecurity>0</DocSecurity>
  <Lines>1472</Lines>
  <Paragraphs>545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47</cp:revision>
  <dcterms:created xsi:type="dcterms:W3CDTF">2020-07-08T18:17:00Z</dcterms:created>
  <dcterms:modified xsi:type="dcterms:W3CDTF">2020-10-29T21:56:00Z</dcterms:modified>
</cp:coreProperties>
</file>